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DFD91" w14:textId="77777777" w:rsidR="0074098D" w:rsidRPr="00D91214" w:rsidRDefault="0074098D" w:rsidP="0074098D">
      <w:pPr>
        <w:pStyle w:val="Antet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</w:pPr>
      <w:r w:rsidRPr="00D91214">
        <w:rPr>
          <w:b/>
          <w:bCs/>
          <w:i/>
          <w:iCs/>
          <w:color w:val="000000" w:themeColor="text1"/>
          <w:sz w:val="30"/>
          <w:szCs w:val="30"/>
          <w:u w:val="single"/>
        </w:rPr>
        <w:t xml:space="preserve">                                                                   </w:t>
      </w:r>
    </w:p>
    <w:p w14:paraId="46E582AF" w14:textId="77777777" w:rsidR="0074098D" w:rsidRPr="00D91214" w:rsidRDefault="0074098D" w:rsidP="0074098D">
      <w:pPr>
        <w:pStyle w:val="Antet"/>
        <w:rPr>
          <w:b/>
          <w:bCs/>
          <w:i/>
          <w:iCs/>
          <w:noProof/>
          <w:color w:val="000000" w:themeColor="text1"/>
          <w:sz w:val="30"/>
          <w:szCs w:val="30"/>
          <w:u w:val="single"/>
        </w:rPr>
      </w:pPr>
      <w:r w:rsidRPr="00D91214">
        <w:rPr>
          <w:b/>
          <w:bCs/>
          <w:i/>
          <w:iCs/>
          <w:noProof/>
          <w:color w:val="000000" w:themeColor="text1"/>
          <w:sz w:val="30"/>
          <w:szCs w:val="30"/>
          <w:u w:val="single"/>
        </w:rPr>
        <w:drawing>
          <wp:anchor distT="0" distB="0" distL="114300" distR="114300" simplePos="0" relativeHeight="251659264" behindDoc="1" locked="0" layoutInCell="1" allowOverlap="1" wp14:anchorId="6A815B7C" wp14:editId="7F9F9902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1214">
        <w:rPr>
          <w:b/>
          <w:bCs/>
          <w:i/>
          <w:iCs/>
          <w:color w:val="000000" w:themeColor="text1"/>
          <w:sz w:val="30"/>
          <w:szCs w:val="30"/>
          <w:u w:val="single"/>
        </w:rPr>
        <w:t>ASOCIATIA DE DEZVOLTARE INTERCOMUNITARA PENTRU</w:t>
      </w:r>
    </w:p>
    <w:p w14:paraId="6DD359B3" w14:textId="77777777" w:rsidR="0074098D" w:rsidRPr="00D91214" w:rsidRDefault="0074098D" w:rsidP="0074098D">
      <w:pPr>
        <w:pStyle w:val="Antet"/>
        <w:rPr>
          <w:b/>
          <w:bCs/>
          <w:i/>
          <w:iCs/>
          <w:color w:val="000000" w:themeColor="text1"/>
          <w:sz w:val="30"/>
          <w:szCs w:val="30"/>
          <w:u w:val="single"/>
        </w:rPr>
      </w:pPr>
      <w:r w:rsidRPr="00D91214">
        <w:rPr>
          <w:b/>
          <w:bCs/>
          <w:i/>
          <w:iCs/>
          <w:color w:val="000000" w:themeColor="text1"/>
          <w:sz w:val="30"/>
          <w:szCs w:val="30"/>
          <w:u w:val="single"/>
        </w:rPr>
        <w:t>TRANSPORT PUBLIC PITESTI</w:t>
      </w:r>
    </w:p>
    <w:p w14:paraId="602517F8" w14:textId="77777777" w:rsidR="0074098D" w:rsidRPr="00D91214" w:rsidRDefault="0074098D" w:rsidP="0074098D">
      <w:pPr>
        <w:pStyle w:val="Antet"/>
        <w:tabs>
          <w:tab w:val="clear" w:pos="4536"/>
          <w:tab w:val="clear" w:pos="9072"/>
          <w:tab w:val="left" w:pos="6210"/>
        </w:tabs>
        <w:rPr>
          <w:b/>
          <w:bCs/>
          <w:color w:val="000000" w:themeColor="text1"/>
        </w:rPr>
      </w:pPr>
      <w:r w:rsidRPr="00D91214">
        <w:rPr>
          <w:b/>
          <w:bCs/>
          <w:color w:val="000000" w:themeColor="text1"/>
        </w:rPr>
        <w:t>RAF : 45/RA/25.06.2021</w:t>
      </w:r>
      <w:r w:rsidRPr="00D91214">
        <w:rPr>
          <w:b/>
          <w:bCs/>
          <w:color w:val="000000" w:themeColor="text1"/>
        </w:rPr>
        <w:tab/>
      </w:r>
    </w:p>
    <w:p w14:paraId="0A156D53" w14:textId="77777777" w:rsidR="0074098D" w:rsidRPr="00D91214" w:rsidRDefault="0074098D" w:rsidP="0074098D">
      <w:pPr>
        <w:pStyle w:val="Antet"/>
        <w:rPr>
          <w:b/>
          <w:bCs/>
          <w:color w:val="000000" w:themeColor="text1"/>
        </w:rPr>
      </w:pPr>
      <w:r w:rsidRPr="00D91214">
        <w:rPr>
          <w:b/>
          <w:bCs/>
          <w:color w:val="000000" w:themeColor="text1"/>
        </w:rPr>
        <w:t>CIF : 44511333</w:t>
      </w:r>
    </w:p>
    <w:p w14:paraId="730FAFAA" w14:textId="77777777" w:rsidR="0074098D" w:rsidRPr="00D91214" w:rsidRDefault="0074098D" w:rsidP="0074098D">
      <w:pPr>
        <w:pStyle w:val="Antet"/>
        <w:tabs>
          <w:tab w:val="clear" w:pos="9072"/>
          <w:tab w:val="left" w:pos="6315"/>
        </w:tabs>
        <w:rPr>
          <w:b/>
          <w:bCs/>
          <w:color w:val="000000" w:themeColor="text1"/>
        </w:rPr>
      </w:pPr>
      <w:r w:rsidRPr="00D91214">
        <w:rPr>
          <w:b/>
          <w:bCs/>
          <w:color w:val="000000" w:themeColor="text1"/>
        </w:rPr>
        <w:t>BANCA : RO86BRDE030SV21031620300 BRD PITESTI</w:t>
      </w:r>
      <w:r w:rsidRPr="00D91214">
        <w:rPr>
          <w:b/>
          <w:bCs/>
          <w:color w:val="000000" w:themeColor="text1"/>
        </w:rPr>
        <w:tab/>
      </w:r>
    </w:p>
    <w:p w14:paraId="3BD2F489" w14:textId="77777777" w:rsidR="0074098D" w:rsidRPr="00D91214" w:rsidRDefault="0074098D" w:rsidP="0074098D">
      <w:pPr>
        <w:pStyle w:val="Antet"/>
        <w:rPr>
          <w:b/>
          <w:bCs/>
          <w:color w:val="000000" w:themeColor="text1"/>
        </w:rPr>
      </w:pPr>
      <w:r w:rsidRPr="00D91214">
        <w:rPr>
          <w:b/>
          <w:bCs/>
          <w:color w:val="000000" w:themeColor="text1"/>
        </w:rPr>
        <w:t>PITESTI , STR CONSTANTIN BRANCOVEANU , BL B</w:t>
      </w:r>
      <w:r w:rsidRPr="00D91214">
        <w:rPr>
          <w:b/>
          <w:bCs/>
          <w:color w:val="000000" w:themeColor="text1"/>
        </w:rPr>
        <w:tab/>
        <w:t>3-B4 , CAM 7-9</w:t>
      </w:r>
    </w:p>
    <w:p w14:paraId="26FBF547" w14:textId="77777777" w:rsidR="0074098D" w:rsidRPr="00D91214" w:rsidRDefault="0074098D" w:rsidP="0074098D">
      <w:pPr>
        <w:pStyle w:val="Antet"/>
        <w:rPr>
          <w:b/>
          <w:bCs/>
          <w:color w:val="000000" w:themeColor="text1"/>
        </w:rPr>
      </w:pPr>
      <w:hyperlink r:id="rId6" w:history="1">
        <w:r w:rsidRPr="00D91214">
          <w:rPr>
            <w:rStyle w:val="Hyperlink"/>
            <w:b/>
            <w:bCs/>
            <w:color w:val="000000" w:themeColor="text1"/>
          </w:rPr>
          <w:t>office@aditpp.ro</w:t>
        </w:r>
      </w:hyperlink>
    </w:p>
    <w:p w14:paraId="2AFD5F8A" w14:textId="77777777" w:rsidR="0074098D" w:rsidRPr="00D91214" w:rsidRDefault="0074098D" w:rsidP="0074098D">
      <w:pPr>
        <w:pStyle w:val="Antet"/>
        <w:rPr>
          <w:b/>
          <w:bCs/>
          <w:color w:val="000000" w:themeColor="text1"/>
        </w:rPr>
      </w:pPr>
      <w:r w:rsidRPr="00D91214">
        <w:rPr>
          <w:b/>
          <w:bCs/>
          <w:color w:val="000000" w:themeColor="text1"/>
        </w:rPr>
        <w:t>www.aditpp.ro</w:t>
      </w:r>
    </w:p>
    <w:p w14:paraId="5546F431" w14:textId="77777777" w:rsidR="0074098D" w:rsidRPr="00D91214" w:rsidRDefault="0074098D" w:rsidP="0074098D">
      <w:pPr>
        <w:pStyle w:val="Antet"/>
        <w:rPr>
          <w:color w:val="000000" w:themeColor="text1"/>
        </w:rPr>
      </w:pPr>
    </w:p>
    <w:p w14:paraId="1E12EB72" w14:textId="77777777" w:rsidR="0074098D" w:rsidRPr="00D91214" w:rsidRDefault="0074098D" w:rsidP="0074098D">
      <w:pPr>
        <w:pStyle w:val="Antet"/>
        <w:rPr>
          <w:color w:val="000000" w:themeColor="text1"/>
        </w:rPr>
      </w:pPr>
    </w:p>
    <w:p w14:paraId="56DF409D" w14:textId="77777777" w:rsidR="0074098D" w:rsidRPr="00D91214" w:rsidRDefault="0074098D" w:rsidP="0074098D">
      <w:pPr>
        <w:rPr>
          <w:color w:val="000000" w:themeColor="text1"/>
        </w:rPr>
      </w:pPr>
    </w:p>
    <w:p w14:paraId="4DBEBCD2" w14:textId="3816700B" w:rsidR="0074098D" w:rsidRPr="00D91214" w:rsidRDefault="0074098D" w:rsidP="0074098D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ACT ADIȚIONAL NR.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DIN 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30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.09.2022 la CONTRACTUL DE DELEGARE A GESTIUNII SERVICIULUI DE TRANPORT PUBLIC LOCAL DE PERSOANE NR. 85/01.09.2022</w:t>
      </w:r>
    </w:p>
    <w:p w14:paraId="295EB2CF" w14:textId="77777777" w:rsidR="0074098D" w:rsidRPr="00D91214" w:rsidRDefault="0074098D" w:rsidP="0074098D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0FE85F8" w14:textId="77777777" w:rsidR="0074098D" w:rsidRPr="00D91214" w:rsidRDefault="0074098D" w:rsidP="0074098D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PĂRȚILE CONTRACTANTE:</w:t>
      </w:r>
    </w:p>
    <w:p w14:paraId="2F663B9C" w14:textId="77777777" w:rsidR="0074098D" w:rsidRPr="00D91214" w:rsidRDefault="0074098D" w:rsidP="0074098D">
      <w:pPr>
        <w:pStyle w:val="Listparagraf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</w:rPr>
      </w:pP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de legal de către Cristian </w:t>
      </w:r>
      <w:proofErr w:type="spellStart"/>
      <w:r w:rsidRPr="00D91214">
        <w:rPr>
          <w:rFonts w:ascii="Arial" w:hAnsi="Arial" w:cs="Arial"/>
          <w:color w:val="000000" w:themeColor="text1"/>
          <w:sz w:val="24"/>
          <w:szCs w:val="24"/>
        </w:rPr>
        <w:t>Gentea</w:t>
      </w:r>
      <w:proofErr w:type="spellEnd"/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, în calitate de </w:t>
      </w:r>
      <w:proofErr w:type="spellStart"/>
      <w:r w:rsidRPr="00D91214">
        <w:rPr>
          <w:rFonts w:ascii="Arial" w:hAnsi="Arial" w:cs="Arial"/>
          <w:color w:val="000000" w:themeColor="text1"/>
          <w:sz w:val="24"/>
          <w:szCs w:val="24"/>
        </w:rPr>
        <w:t>prerședinte</w:t>
      </w:r>
      <w:proofErr w:type="spellEnd"/>
      <w:r w:rsidRPr="00D91214">
        <w:rPr>
          <w:rFonts w:ascii="Arial" w:hAnsi="Arial" w:cs="Arial"/>
          <w:color w:val="000000" w:themeColor="text1"/>
          <w:sz w:val="24"/>
          <w:szCs w:val="24"/>
        </w:rPr>
        <w:t>, pe de o parte;</w:t>
      </w:r>
    </w:p>
    <w:p w14:paraId="00099236" w14:textId="77777777" w:rsidR="0074098D" w:rsidRPr="00D91214" w:rsidRDefault="0074098D" w:rsidP="0074098D">
      <w:pPr>
        <w:pStyle w:val="Listparagraf"/>
        <w:rPr>
          <w:rFonts w:ascii="Arial" w:hAnsi="Arial" w:cs="Arial"/>
          <w:color w:val="000000" w:themeColor="text1"/>
          <w:sz w:val="24"/>
          <w:szCs w:val="24"/>
        </w:rPr>
      </w:pPr>
    </w:p>
    <w:p w14:paraId="0A3AE07C" w14:textId="77777777" w:rsidR="0074098D" w:rsidRPr="00D91214" w:rsidRDefault="0074098D" w:rsidP="0074098D">
      <w:pPr>
        <w:pStyle w:val="Listparagraf"/>
        <w:numPr>
          <w:ilvl w:val="0"/>
          <w:numId w:val="1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Operatorul de transport </w:t>
      </w:r>
      <w:proofErr w:type="spellStart"/>
      <w:r w:rsidRPr="00D91214">
        <w:rPr>
          <w:rFonts w:ascii="Arial" w:hAnsi="Arial" w:cs="Arial"/>
          <w:color w:val="000000" w:themeColor="text1"/>
          <w:sz w:val="24"/>
          <w:szCs w:val="24"/>
        </w:rPr>
        <w:t>Publitrans</w:t>
      </w:r>
      <w:proofErr w:type="spellEnd"/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0FC2B7BD" w14:textId="77777777" w:rsidR="0074098D" w:rsidRPr="00D91214" w:rsidRDefault="0074098D" w:rsidP="0074098D">
      <w:pPr>
        <w:pStyle w:val="Listparagraf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C0F81C1" w14:textId="5C99B35F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Având în vedere Contractul de delegare a gestiunii serviciului public de transport local de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>persoane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>, părțile de comun acord convin la încheierea prezentului act adițional, după cum urmează:</w:t>
      </w:r>
    </w:p>
    <w:p w14:paraId="39F1A452" w14:textId="77777777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0639B1F0" w14:textId="77777777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Art</w:t>
      </w:r>
      <w:proofErr w:type="spellEnd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1.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 Anexa 1.1.B – ” Programul de Transport anual” ” la Contractul de delegare a gestiunii serviciului public de transport local de persoane se modifică și va avea forma prezentată în Anexa nr. 1 la prezentul act adițional.</w:t>
      </w:r>
    </w:p>
    <w:p w14:paraId="6E6BF6FD" w14:textId="77777777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Art</w:t>
      </w:r>
      <w:proofErr w:type="spellEnd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2.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>Anexa 1.2.B – ” Programul de transport- Trasee metropolitane” la Contractul de delegare a gestiunii serviciului public de transport local de persoane se modifică și va avea forma prezentată în Anexa nr. 2 la prezentul act adițional.</w:t>
      </w:r>
    </w:p>
    <w:p w14:paraId="3EEF2798" w14:textId="77777777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Art</w:t>
      </w:r>
      <w:proofErr w:type="spellEnd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3.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>Anexa 1.3.B – ” PLAN DE CIRCULAȚIE – TRASEE METROPOLITANE” la Contractul de delegare a gestiunii serviciului public de transport local de persoane se modifică și va avea forma prezentată în Anexa nr. 3 la prezentul act adițional.</w:t>
      </w:r>
    </w:p>
    <w:p w14:paraId="77CECA68" w14:textId="77777777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Art</w:t>
      </w:r>
      <w:proofErr w:type="spellEnd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4.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 Anexa 1.4.B – ”LISTA STAȚIILOR – TRASEE METROPOLITANE” la Contractul de delegare a gestiunii serviciului public de transport local de persoane se modifică și va avea forma prezentată în Anexa nr. 4 la prezentul act adițional.</w:t>
      </w:r>
    </w:p>
    <w:p w14:paraId="7A06AF66" w14:textId="0B50EEF4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Art</w:t>
      </w:r>
      <w:proofErr w:type="spellEnd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Anexa 9.1 -  ” Metodologia de calcul și modificare a costului unitar/kilometru” la Contractul de delegare a gestiunii serviciului public de transport local de persoane se modifică și va avea forma prezentată în Anexa nr.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>5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 la prezentul act adițional.</w:t>
      </w:r>
    </w:p>
    <w:p w14:paraId="6D83E22D" w14:textId="00AEBE4F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Art</w:t>
      </w:r>
      <w:proofErr w:type="spellEnd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Anexa 1.2 – ” PROGRAMUL DE TRANSPORT AL OPERATORULUI – TRASEE METROPOLITANE” la Anexa 13 – ” CAIET SARCINI” la Contractul de delegare a gestiunii serviciului public de transport local de persoane se modifică și va avea forma prezentată în Anexa nr.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>6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 la prezentul act adițional.</w:t>
      </w:r>
    </w:p>
    <w:p w14:paraId="7788B794" w14:textId="61BFA4E0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Art. 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7.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Anexa 2.2 – ” LISTA STAȚIILOR – TRASEE METROPOLITANE” la Anexa 13 – ” CAIET SARCINI” la Contractul de delegare a gestiunii serviciului public de transport local de persoane se modifică și va avea forma prezentată în Anexa nr.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>7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 la prezentul act adițional.</w:t>
      </w:r>
    </w:p>
    <w:p w14:paraId="52F7A3DF" w14:textId="5368A38B" w:rsidR="0074098D" w:rsidRPr="00D91214" w:rsidRDefault="0074098D" w:rsidP="0074098D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proofErr w:type="spellStart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Art</w:t>
      </w:r>
      <w:proofErr w:type="spellEnd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Anexa 16 – ”ESTIMAREA COMPENSATIEI ANUALE- 10 ani” la Contractul de delegare a gestiunii serviciului public de transport local de persoane se modifică și va avea forma prezentată în Anexa nr.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8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>la prezentul act adițional.</w:t>
      </w:r>
    </w:p>
    <w:p w14:paraId="01568CA4" w14:textId="163DC1D0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Art</w:t>
      </w:r>
      <w:proofErr w:type="spellEnd"/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>Punctele 2.5, 2.6 din Contractul de delegare a gestiunii serviciului public de transport local de persoane se modifică și vor avea următorul conținut:</w:t>
      </w:r>
    </w:p>
    <w:p w14:paraId="705E0EE5" w14:textId="3FFE8759" w:rsidR="0074098D" w:rsidRPr="00D91214" w:rsidRDefault="0074098D" w:rsidP="0074098D">
      <w:pPr>
        <w:pStyle w:val="Listparagraf"/>
        <w:widowControl w:val="0"/>
        <w:tabs>
          <w:tab w:val="left" w:pos="735"/>
        </w:tabs>
        <w:autoSpaceDE w:val="0"/>
        <w:autoSpaceDN w:val="0"/>
        <w:spacing w:after="0" w:line="240" w:lineRule="auto"/>
        <w:ind w:left="338" w:right="692"/>
        <w:contextualSpacing w:val="0"/>
        <w:rPr>
          <w:rFonts w:ascii="Arial" w:hAnsi="Arial" w:cs="Arial"/>
          <w:color w:val="000000" w:themeColor="text1"/>
          <w:sz w:val="24"/>
        </w:rPr>
      </w:pPr>
      <w:bookmarkStart w:id="0" w:name="_Hlk112922781"/>
      <w:r w:rsidRPr="00D91214">
        <w:rPr>
          <w:rFonts w:ascii="Arial" w:hAnsi="Arial" w:cs="Arial"/>
          <w:color w:val="000000" w:themeColor="text1"/>
          <w:sz w:val="24"/>
          <w:szCs w:val="24"/>
        </w:rPr>
        <w:t>”</w:t>
      </w:r>
      <w:r w:rsidRPr="00D91214">
        <w:rPr>
          <w:rFonts w:ascii="Arial" w:hAnsi="Arial" w:cs="Arial"/>
          <w:b/>
          <w:bCs/>
          <w:color w:val="000000" w:themeColor="text1"/>
          <w:sz w:val="24"/>
          <w:szCs w:val="24"/>
        </w:rPr>
        <w:t>2.5</w:t>
      </w:r>
      <w:r w:rsidRPr="00D9121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5"/>
          <w:sz w:val="24"/>
        </w:rPr>
        <w:t>Valoarea</w:t>
      </w:r>
      <w:r w:rsidRPr="00D91214">
        <w:rPr>
          <w:rFonts w:ascii="Arial" w:hAnsi="Arial" w:cs="Arial"/>
          <w:color w:val="000000" w:themeColor="text1"/>
          <w:spacing w:val="11"/>
          <w:w w:val="95"/>
          <w:sz w:val="24"/>
        </w:rPr>
        <w:t xml:space="preserve"> </w:t>
      </w:r>
      <w:proofErr w:type="spellStart"/>
      <w:r w:rsidRPr="00D91214">
        <w:rPr>
          <w:rFonts w:ascii="Arial" w:hAnsi="Arial" w:cs="Arial"/>
          <w:color w:val="000000" w:themeColor="text1"/>
          <w:w w:val="95"/>
          <w:sz w:val="24"/>
        </w:rPr>
        <w:t>totalǎ</w:t>
      </w:r>
      <w:proofErr w:type="spellEnd"/>
      <w:r w:rsidRPr="00D91214">
        <w:rPr>
          <w:rFonts w:ascii="Arial" w:hAnsi="Arial" w:cs="Arial"/>
          <w:color w:val="000000" w:themeColor="text1"/>
          <w:spacing w:val="16"/>
          <w:w w:val="95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5"/>
          <w:sz w:val="24"/>
        </w:rPr>
        <w:t>estimativă</w:t>
      </w:r>
      <w:r w:rsidRPr="00D91214">
        <w:rPr>
          <w:rFonts w:ascii="Arial" w:hAnsi="Arial" w:cs="Arial"/>
          <w:color w:val="000000" w:themeColor="text1"/>
          <w:spacing w:val="11"/>
          <w:w w:val="95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5"/>
          <w:sz w:val="24"/>
        </w:rPr>
        <w:t>a</w:t>
      </w:r>
      <w:r w:rsidRPr="00D91214">
        <w:rPr>
          <w:rFonts w:ascii="Arial" w:hAnsi="Arial" w:cs="Arial"/>
          <w:color w:val="000000" w:themeColor="text1"/>
          <w:spacing w:val="15"/>
          <w:w w:val="95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5"/>
          <w:sz w:val="24"/>
        </w:rPr>
        <w:t>contractului</w:t>
      </w:r>
      <w:r w:rsidRPr="00D91214">
        <w:rPr>
          <w:rFonts w:ascii="Arial" w:hAnsi="Arial" w:cs="Arial"/>
          <w:color w:val="000000" w:themeColor="text1"/>
          <w:spacing w:val="13"/>
          <w:w w:val="95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5"/>
          <w:sz w:val="24"/>
        </w:rPr>
        <w:t>este</w:t>
      </w:r>
      <w:r w:rsidRPr="00D91214">
        <w:rPr>
          <w:rFonts w:ascii="Arial" w:hAnsi="Arial" w:cs="Arial"/>
          <w:color w:val="000000" w:themeColor="text1"/>
          <w:spacing w:val="15"/>
          <w:w w:val="95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5"/>
          <w:sz w:val="24"/>
        </w:rPr>
        <w:t>de</w:t>
      </w:r>
      <w:r w:rsidRPr="00D91214">
        <w:rPr>
          <w:rFonts w:ascii="Arial" w:hAnsi="Arial" w:cs="Arial"/>
          <w:color w:val="000000" w:themeColor="text1"/>
          <w:spacing w:val="18"/>
          <w:w w:val="95"/>
          <w:sz w:val="24"/>
        </w:rPr>
        <w:t xml:space="preserve"> </w:t>
      </w:r>
      <w:r w:rsidR="002040F6" w:rsidRPr="00D91214">
        <w:rPr>
          <w:rFonts w:ascii="Arial" w:hAnsi="Arial" w:cs="Arial"/>
          <w:color w:val="000000" w:themeColor="text1"/>
          <w:w w:val="95"/>
          <w:sz w:val="24"/>
        </w:rPr>
        <w:t>602.788.280,87</w:t>
      </w:r>
      <w:r w:rsidRPr="00D91214">
        <w:rPr>
          <w:rFonts w:ascii="Arial" w:hAnsi="Arial" w:cs="Arial"/>
          <w:color w:val="000000" w:themeColor="text1"/>
          <w:spacing w:val="11"/>
          <w:w w:val="95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5"/>
          <w:sz w:val="24"/>
        </w:rPr>
        <w:t>lei,</w:t>
      </w:r>
      <w:r w:rsidRPr="00D91214">
        <w:rPr>
          <w:rFonts w:ascii="Arial" w:hAnsi="Arial" w:cs="Arial"/>
          <w:color w:val="000000" w:themeColor="text1"/>
          <w:spacing w:val="13"/>
          <w:w w:val="95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5"/>
          <w:sz w:val="24"/>
        </w:rPr>
        <w:t>exclusiv</w:t>
      </w:r>
      <w:r w:rsidRPr="00D91214">
        <w:rPr>
          <w:rFonts w:ascii="Arial" w:hAnsi="Arial" w:cs="Arial"/>
          <w:color w:val="000000" w:themeColor="text1"/>
          <w:spacing w:val="14"/>
          <w:w w:val="95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5"/>
          <w:sz w:val="24"/>
        </w:rPr>
        <w:t>TVA,</w:t>
      </w:r>
      <w:r w:rsidRPr="00D91214">
        <w:rPr>
          <w:rFonts w:ascii="Arial" w:hAnsi="Arial" w:cs="Arial"/>
          <w:color w:val="000000" w:themeColor="text1"/>
          <w:spacing w:val="-60"/>
          <w:w w:val="95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calculată</w:t>
      </w:r>
      <w:r w:rsidRPr="00D91214">
        <w:rPr>
          <w:rFonts w:ascii="Arial" w:hAnsi="Arial" w:cs="Arial"/>
          <w:color w:val="000000" w:themeColor="text1"/>
          <w:spacing w:val="-10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prin</w:t>
      </w:r>
      <w:r w:rsidRPr="00D91214">
        <w:rPr>
          <w:rFonts w:ascii="Arial" w:hAnsi="Arial" w:cs="Arial"/>
          <w:color w:val="000000" w:themeColor="text1"/>
          <w:spacing w:val="-9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însumarea</w:t>
      </w:r>
      <w:r w:rsidRPr="00D91214">
        <w:rPr>
          <w:rFonts w:ascii="Arial" w:hAnsi="Arial" w:cs="Arial"/>
          <w:color w:val="000000" w:themeColor="text1"/>
          <w:spacing w:val="-9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valorilor</w:t>
      </w:r>
      <w:r w:rsidRPr="00D91214">
        <w:rPr>
          <w:rFonts w:ascii="Arial" w:hAnsi="Arial" w:cs="Arial"/>
          <w:color w:val="000000" w:themeColor="text1"/>
          <w:spacing w:val="-9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estimate</w:t>
      </w:r>
      <w:r w:rsidRPr="00D91214">
        <w:rPr>
          <w:rFonts w:ascii="Arial" w:hAnsi="Arial" w:cs="Arial"/>
          <w:color w:val="000000" w:themeColor="text1"/>
          <w:spacing w:val="-9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planificate</w:t>
      </w:r>
      <w:r w:rsidRPr="00D91214">
        <w:rPr>
          <w:rFonts w:ascii="Arial" w:hAnsi="Arial" w:cs="Arial"/>
          <w:color w:val="000000" w:themeColor="text1"/>
          <w:spacing w:val="-8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pentru</w:t>
      </w:r>
      <w:r w:rsidRPr="00D91214">
        <w:rPr>
          <w:rFonts w:ascii="Arial" w:hAnsi="Arial" w:cs="Arial"/>
          <w:color w:val="000000" w:themeColor="text1"/>
          <w:spacing w:val="-11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fiecare</w:t>
      </w:r>
      <w:r w:rsidRPr="00D91214">
        <w:rPr>
          <w:rFonts w:ascii="Arial" w:hAnsi="Arial" w:cs="Arial"/>
          <w:color w:val="000000" w:themeColor="text1"/>
          <w:spacing w:val="-12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an</w:t>
      </w:r>
      <w:r w:rsidRPr="00D91214">
        <w:rPr>
          <w:rFonts w:ascii="Arial" w:hAnsi="Arial" w:cs="Arial"/>
          <w:color w:val="000000" w:themeColor="text1"/>
          <w:spacing w:val="-10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de</w:t>
      </w:r>
      <w:r w:rsidRPr="00D91214">
        <w:rPr>
          <w:rFonts w:ascii="Arial" w:hAnsi="Arial" w:cs="Arial"/>
          <w:color w:val="000000" w:themeColor="text1"/>
          <w:spacing w:val="-9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contract.</w:t>
      </w:r>
    </w:p>
    <w:p w14:paraId="636E648C" w14:textId="2D0B8A50" w:rsidR="0074098D" w:rsidRPr="00D91214" w:rsidRDefault="0074098D" w:rsidP="0074098D">
      <w:pPr>
        <w:widowControl w:val="0"/>
        <w:tabs>
          <w:tab w:val="left" w:pos="743"/>
        </w:tabs>
        <w:autoSpaceDE w:val="0"/>
        <w:autoSpaceDN w:val="0"/>
        <w:spacing w:before="120" w:after="0" w:line="240" w:lineRule="auto"/>
        <w:ind w:right="836"/>
        <w:rPr>
          <w:rFonts w:ascii="Arial" w:hAnsi="Arial" w:cs="Arial"/>
          <w:color w:val="000000" w:themeColor="text1"/>
          <w:sz w:val="24"/>
        </w:rPr>
      </w:pPr>
      <w:r w:rsidRPr="00D91214">
        <w:rPr>
          <w:rFonts w:ascii="Arial" w:hAnsi="Arial" w:cs="Arial"/>
          <w:color w:val="000000" w:themeColor="text1"/>
          <w:spacing w:val="-2"/>
          <w:sz w:val="24"/>
        </w:rPr>
        <w:t xml:space="preserve">      2.6 V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alo</w:t>
      </w:r>
      <w:r w:rsidRPr="00D91214">
        <w:rPr>
          <w:rFonts w:ascii="Arial" w:hAnsi="Arial" w:cs="Arial"/>
          <w:color w:val="000000" w:themeColor="text1"/>
          <w:spacing w:val="1"/>
          <w:w w:val="99"/>
          <w:sz w:val="24"/>
        </w:rPr>
        <w:t>a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r</w:t>
      </w:r>
      <w:r w:rsidRPr="00D91214">
        <w:rPr>
          <w:rFonts w:ascii="Arial" w:hAnsi="Arial" w:cs="Arial"/>
          <w:color w:val="000000" w:themeColor="text1"/>
          <w:spacing w:val="-3"/>
          <w:w w:val="99"/>
          <w:sz w:val="24"/>
        </w:rPr>
        <w:t>e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a</w:t>
      </w:r>
      <w:r w:rsidRPr="00D91214">
        <w:rPr>
          <w:rFonts w:ascii="Arial" w:hAnsi="Arial" w:cs="Arial"/>
          <w:color w:val="000000" w:themeColor="text1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pacing w:val="-2"/>
          <w:sz w:val="24"/>
        </w:rPr>
        <w:t>t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o</w:t>
      </w:r>
      <w:r w:rsidRPr="00D91214">
        <w:rPr>
          <w:rFonts w:ascii="Arial" w:hAnsi="Arial" w:cs="Arial"/>
          <w:color w:val="000000" w:themeColor="text1"/>
          <w:sz w:val="24"/>
        </w:rPr>
        <w:t>t</w:t>
      </w:r>
      <w:r w:rsidRPr="00D91214">
        <w:rPr>
          <w:rFonts w:ascii="Arial" w:hAnsi="Arial" w:cs="Arial"/>
          <w:color w:val="000000" w:themeColor="text1"/>
          <w:spacing w:val="1"/>
          <w:sz w:val="24"/>
        </w:rPr>
        <w:t>a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l</w:t>
      </w:r>
      <w:r w:rsidRPr="00D91214">
        <w:rPr>
          <w:rFonts w:ascii="Arial" w:hAnsi="Arial" w:cs="Arial"/>
          <w:color w:val="000000" w:themeColor="text1"/>
          <w:w w:val="55"/>
          <w:sz w:val="24"/>
        </w:rPr>
        <w:t>ă</w:t>
      </w:r>
      <w:r w:rsidRPr="00D91214">
        <w:rPr>
          <w:rFonts w:ascii="Arial" w:hAnsi="Arial" w:cs="Arial"/>
          <w:color w:val="000000" w:themeColor="text1"/>
          <w:spacing w:val="-2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pacing w:val="1"/>
          <w:sz w:val="24"/>
        </w:rPr>
        <w:t>p</w:t>
      </w:r>
      <w:r w:rsidRPr="00D91214">
        <w:rPr>
          <w:rFonts w:ascii="Arial" w:hAnsi="Arial" w:cs="Arial"/>
          <w:color w:val="000000" w:themeColor="text1"/>
          <w:spacing w:val="-1"/>
          <w:sz w:val="24"/>
        </w:rPr>
        <w:t>l</w:t>
      </w:r>
      <w:r w:rsidRPr="00D91214">
        <w:rPr>
          <w:rFonts w:ascii="Arial" w:hAnsi="Arial" w:cs="Arial"/>
          <w:color w:val="000000" w:themeColor="text1"/>
          <w:spacing w:val="-2"/>
          <w:sz w:val="24"/>
        </w:rPr>
        <w:t>a</w:t>
      </w:r>
      <w:r w:rsidRPr="00D91214">
        <w:rPr>
          <w:rFonts w:ascii="Arial" w:hAnsi="Arial" w:cs="Arial"/>
          <w:color w:val="000000" w:themeColor="text1"/>
          <w:sz w:val="24"/>
        </w:rPr>
        <w:t>n</w:t>
      </w:r>
      <w:r w:rsidRPr="00D91214">
        <w:rPr>
          <w:rFonts w:ascii="Arial" w:hAnsi="Arial" w:cs="Arial"/>
          <w:color w:val="000000" w:themeColor="text1"/>
          <w:spacing w:val="-1"/>
          <w:sz w:val="24"/>
        </w:rPr>
        <w:t>if</w:t>
      </w:r>
      <w:r w:rsidRPr="00D91214">
        <w:rPr>
          <w:rFonts w:ascii="Arial" w:hAnsi="Arial" w:cs="Arial"/>
          <w:color w:val="000000" w:themeColor="text1"/>
          <w:sz w:val="24"/>
        </w:rPr>
        <w:t>icat</w:t>
      </w:r>
      <w:r w:rsidRPr="00D91214">
        <w:rPr>
          <w:rFonts w:ascii="Arial" w:hAnsi="Arial" w:cs="Arial"/>
          <w:color w:val="000000" w:themeColor="text1"/>
          <w:w w:val="55"/>
          <w:sz w:val="24"/>
        </w:rPr>
        <w:t>ă</w:t>
      </w:r>
      <w:r w:rsidRPr="00D91214">
        <w:rPr>
          <w:rFonts w:ascii="Arial" w:hAnsi="Arial" w:cs="Arial"/>
          <w:color w:val="000000" w:themeColor="text1"/>
          <w:spacing w:val="-2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pe</w:t>
      </w:r>
      <w:r w:rsidRPr="00D91214">
        <w:rPr>
          <w:rFonts w:ascii="Arial" w:hAnsi="Arial" w:cs="Arial"/>
          <w:color w:val="000000" w:themeColor="text1"/>
          <w:spacing w:val="-2"/>
          <w:sz w:val="24"/>
        </w:rPr>
        <w:t>n</w:t>
      </w:r>
      <w:r w:rsidRPr="00D91214">
        <w:rPr>
          <w:rFonts w:ascii="Arial" w:hAnsi="Arial" w:cs="Arial"/>
          <w:color w:val="000000" w:themeColor="text1"/>
          <w:sz w:val="24"/>
        </w:rPr>
        <w:t>tru</w:t>
      </w:r>
      <w:r w:rsidRPr="00D91214">
        <w:rPr>
          <w:rFonts w:ascii="Arial" w:hAnsi="Arial" w:cs="Arial"/>
          <w:color w:val="000000" w:themeColor="text1"/>
          <w:spacing w:val="1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pacing w:val="-2"/>
          <w:sz w:val="24"/>
        </w:rPr>
        <w:t>O</w:t>
      </w:r>
      <w:r w:rsidRPr="00D91214">
        <w:rPr>
          <w:rFonts w:ascii="Arial" w:hAnsi="Arial" w:cs="Arial"/>
          <w:color w:val="000000" w:themeColor="text1"/>
          <w:sz w:val="24"/>
        </w:rPr>
        <w:t>b</w:t>
      </w:r>
      <w:r w:rsidRPr="00D91214">
        <w:rPr>
          <w:rFonts w:ascii="Arial" w:hAnsi="Arial" w:cs="Arial"/>
          <w:color w:val="000000" w:themeColor="text1"/>
          <w:spacing w:val="-1"/>
          <w:sz w:val="24"/>
        </w:rPr>
        <w:t>li</w:t>
      </w:r>
      <w:r w:rsidRPr="00D91214">
        <w:rPr>
          <w:rFonts w:ascii="Arial" w:hAnsi="Arial" w:cs="Arial"/>
          <w:color w:val="000000" w:themeColor="text1"/>
          <w:sz w:val="24"/>
        </w:rPr>
        <w:t>ga</w:t>
      </w:r>
      <w:r w:rsidRPr="00D91214">
        <w:rPr>
          <w:rFonts w:ascii="Arial" w:hAnsi="Arial" w:cs="Arial"/>
          <w:color w:val="000000" w:themeColor="text1"/>
          <w:w w:val="50"/>
          <w:sz w:val="24"/>
        </w:rPr>
        <w:t>ți</w:t>
      </w:r>
      <w:r w:rsidRPr="00D91214">
        <w:rPr>
          <w:rFonts w:ascii="Arial" w:hAnsi="Arial" w:cs="Arial"/>
          <w:color w:val="000000" w:themeColor="text1"/>
          <w:spacing w:val="-3"/>
          <w:w w:val="50"/>
          <w:sz w:val="24"/>
        </w:rPr>
        <w:t>i</w:t>
      </w:r>
      <w:r w:rsidRPr="00D91214">
        <w:rPr>
          <w:rFonts w:ascii="Arial" w:hAnsi="Arial" w:cs="Arial"/>
          <w:color w:val="000000" w:themeColor="text1"/>
          <w:spacing w:val="-1"/>
          <w:sz w:val="24"/>
        </w:rPr>
        <w:t>l</w:t>
      </w:r>
      <w:r w:rsidRPr="00D91214">
        <w:rPr>
          <w:rFonts w:ascii="Arial" w:hAnsi="Arial" w:cs="Arial"/>
          <w:color w:val="000000" w:themeColor="text1"/>
          <w:sz w:val="24"/>
        </w:rPr>
        <w:t>e</w:t>
      </w:r>
      <w:r w:rsidRPr="00D91214">
        <w:rPr>
          <w:rFonts w:ascii="Arial" w:hAnsi="Arial" w:cs="Arial"/>
          <w:color w:val="000000" w:themeColor="text1"/>
          <w:spacing w:val="1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de</w:t>
      </w:r>
      <w:r w:rsidRPr="00D91214">
        <w:rPr>
          <w:rFonts w:ascii="Arial" w:hAnsi="Arial" w:cs="Arial"/>
          <w:color w:val="000000" w:themeColor="text1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pacing w:val="-2"/>
          <w:sz w:val="24"/>
        </w:rPr>
        <w:t>s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erv</w:t>
      </w:r>
      <w:r w:rsidRPr="00D91214">
        <w:rPr>
          <w:rFonts w:ascii="Arial" w:hAnsi="Arial" w:cs="Arial"/>
          <w:color w:val="000000" w:themeColor="text1"/>
          <w:spacing w:val="-2"/>
          <w:w w:val="99"/>
          <w:sz w:val="24"/>
        </w:rPr>
        <w:t>i</w:t>
      </w:r>
      <w:r w:rsidRPr="00D91214">
        <w:rPr>
          <w:rFonts w:ascii="Arial" w:hAnsi="Arial" w:cs="Arial"/>
          <w:color w:val="000000" w:themeColor="text1"/>
          <w:sz w:val="24"/>
        </w:rPr>
        <w:t>c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iu</w:t>
      </w:r>
      <w:r w:rsidRPr="00D91214">
        <w:rPr>
          <w:rFonts w:ascii="Arial" w:hAnsi="Arial" w:cs="Arial"/>
          <w:color w:val="000000" w:themeColor="text1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p</w:t>
      </w:r>
      <w:r w:rsidRPr="00D91214">
        <w:rPr>
          <w:rFonts w:ascii="Arial" w:hAnsi="Arial" w:cs="Arial"/>
          <w:color w:val="000000" w:themeColor="text1"/>
          <w:spacing w:val="-2"/>
          <w:w w:val="99"/>
          <w:sz w:val="24"/>
        </w:rPr>
        <w:t>u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bl</w:t>
      </w:r>
      <w:r w:rsidRPr="00D91214">
        <w:rPr>
          <w:rFonts w:ascii="Arial" w:hAnsi="Arial" w:cs="Arial"/>
          <w:color w:val="000000" w:themeColor="text1"/>
          <w:spacing w:val="-1"/>
          <w:w w:val="99"/>
          <w:sz w:val="24"/>
        </w:rPr>
        <w:t>i</w:t>
      </w:r>
      <w:r w:rsidRPr="00D91214">
        <w:rPr>
          <w:rFonts w:ascii="Arial" w:hAnsi="Arial" w:cs="Arial"/>
          <w:color w:val="000000" w:themeColor="text1"/>
          <w:sz w:val="24"/>
        </w:rPr>
        <w:t>c</w:t>
      </w:r>
      <w:r w:rsidRPr="00D91214">
        <w:rPr>
          <w:rFonts w:ascii="Arial" w:hAnsi="Arial" w:cs="Arial"/>
          <w:color w:val="000000" w:themeColor="text1"/>
          <w:spacing w:val="1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p</w:t>
      </w:r>
      <w:r w:rsidRPr="00D91214">
        <w:rPr>
          <w:rFonts w:ascii="Arial" w:hAnsi="Arial" w:cs="Arial"/>
          <w:color w:val="000000" w:themeColor="text1"/>
          <w:spacing w:val="-2"/>
          <w:w w:val="99"/>
          <w:sz w:val="24"/>
        </w:rPr>
        <w:t>e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n</w:t>
      </w:r>
      <w:r w:rsidRPr="00D91214">
        <w:rPr>
          <w:rFonts w:ascii="Arial" w:hAnsi="Arial" w:cs="Arial"/>
          <w:color w:val="000000" w:themeColor="text1"/>
          <w:sz w:val="24"/>
        </w:rPr>
        <w:t xml:space="preserve">tru </w:t>
      </w:r>
      <w:r w:rsidRPr="00D91214">
        <w:rPr>
          <w:rFonts w:ascii="Arial" w:hAnsi="Arial" w:cs="Arial"/>
          <w:color w:val="000000" w:themeColor="text1"/>
          <w:spacing w:val="-1"/>
          <w:w w:val="99"/>
          <w:sz w:val="24"/>
        </w:rPr>
        <w:t>a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nul</w:t>
      </w:r>
      <w:r w:rsidRPr="00D91214">
        <w:rPr>
          <w:rFonts w:ascii="Arial" w:hAnsi="Arial" w:cs="Arial"/>
          <w:color w:val="000000" w:themeColor="text1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w w:val="99"/>
          <w:sz w:val="24"/>
        </w:rPr>
        <w:t>1</w:t>
      </w:r>
      <w:r w:rsidRPr="00D91214">
        <w:rPr>
          <w:rFonts w:ascii="Arial" w:hAnsi="Arial" w:cs="Arial"/>
          <w:color w:val="000000" w:themeColor="text1"/>
          <w:spacing w:val="-2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pacing w:val="1"/>
          <w:w w:val="99"/>
          <w:sz w:val="24"/>
        </w:rPr>
        <w:t>e</w:t>
      </w:r>
      <w:r w:rsidRPr="00D91214">
        <w:rPr>
          <w:rFonts w:ascii="Arial" w:hAnsi="Arial" w:cs="Arial"/>
          <w:color w:val="000000" w:themeColor="text1"/>
          <w:spacing w:val="2"/>
          <w:sz w:val="24"/>
        </w:rPr>
        <w:t>s</w:t>
      </w:r>
      <w:r w:rsidRPr="00D91214">
        <w:rPr>
          <w:rFonts w:ascii="Arial" w:hAnsi="Arial" w:cs="Arial"/>
          <w:color w:val="000000" w:themeColor="text1"/>
          <w:spacing w:val="-2"/>
          <w:sz w:val="24"/>
        </w:rPr>
        <w:t>t</w:t>
      </w:r>
      <w:r w:rsidRPr="00D91214">
        <w:rPr>
          <w:rFonts w:ascii="Arial" w:hAnsi="Arial" w:cs="Arial"/>
          <w:color w:val="000000" w:themeColor="text1"/>
          <w:w w:val="99"/>
          <w:sz w:val="24"/>
        </w:rPr>
        <w:t xml:space="preserve">e </w:t>
      </w:r>
      <w:r w:rsidRPr="00D91214">
        <w:rPr>
          <w:rFonts w:ascii="Arial" w:hAnsi="Arial" w:cs="Arial"/>
          <w:color w:val="000000" w:themeColor="text1"/>
          <w:sz w:val="24"/>
        </w:rPr>
        <w:t>5</w:t>
      </w:r>
      <w:r w:rsidR="005D4598" w:rsidRPr="00D91214">
        <w:rPr>
          <w:rFonts w:ascii="Arial" w:hAnsi="Arial" w:cs="Arial"/>
          <w:color w:val="000000" w:themeColor="text1"/>
          <w:sz w:val="24"/>
        </w:rPr>
        <w:t xml:space="preserve">2.114.468,68 </w:t>
      </w:r>
      <w:r w:rsidRPr="00D91214">
        <w:rPr>
          <w:rFonts w:ascii="Arial" w:hAnsi="Arial" w:cs="Arial"/>
          <w:color w:val="000000" w:themeColor="text1"/>
          <w:sz w:val="24"/>
        </w:rPr>
        <w:t>lei,</w:t>
      </w:r>
      <w:r w:rsidRPr="00D91214">
        <w:rPr>
          <w:rFonts w:ascii="Arial" w:hAnsi="Arial" w:cs="Arial"/>
          <w:color w:val="000000" w:themeColor="text1"/>
          <w:spacing w:val="-4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exclusiv</w:t>
      </w:r>
      <w:r w:rsidRPr="00D91214">
        <w:rPr>
          <w:rFonts w:ascii="Arial" w:hAnsi="Arial" w:cs="Arial"/>
          <w:color w:val="000000" w:themeColor="text1"/>
          <w:spacing w:val="-3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TVA,</w:t>
      </w:r>
      <w:r w:rsidRPr="00D91214">
        <w:rPr>
          <w:rFonts w:ascii="Arial" w:hAnsi="Arial" w:cs="Arial"/>
          <w:color w:val="000000" w:themeColor="text1"/>
          <w:spacing w:val="-7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obținută</w:t>
      </w:r>
      <w:r w:rsidRPr="00D91214">
        <w:rPr>
          <w:rFonts w:ascii="Arial" w:hAnsi="Arial" w:cs="Arial"/>
          <w:color w:val="000000" w:themeColor="text1"/>
          <w:spacing w:val="-5"/>
          <w:sz w:val="24"/>
        </w:rPr>
        <w:t xml:space="preserve"> </w:t>
      </w:r>
      <w:r w:rsidRPr="00D91214">
        <w:rPr>
          <w:rFonts w:ascii="Arial" w:hAnsi="Arial" w:cs="Arial"/>
          <w:color w:val="000000" w:themeColor="text1"/>
          <w:sz w:val="24"/>
        </w:rPr>
        <w:t>astfel:</w:t>
      </w:r>
    </w:p>
    <w:p w14:paraId="1D142FE5" w14:textId="77777777" w:rsidR="0074098D" w:rsidRPr="00D91214" w:rsidRDefault="0074098D" w:rsidP="0074098D">
      <w:pPr>
        <w:pStyle w:val="Corptext"/>
        <w:spacing w:before="1"/>
        <w:ind w:left="0"/>
        <w:jc w:val="left"/>
        <w:rPr>
          <w:rFonts w:ascii="Arial" w:hAnsi="Arial" w:cs="Arial"/>
          <w:color w:val="000000" w:themeColor="text1"/>
        </w:rPr>
      </w:pPr>
    </w:p>
    <w:p w14:paraId="2A7E2049" w14:textId="77777777" w:rsidR="0074098D" w:rsidRPr="00D91214" w:rsidRDefault="0074098D" w:rsidP="0074098D">
      <w:pPr>
        <w:pStyle w:val="Corptext"/>
        <w:ind w:right="693"/>
        <w:rPr>
          <w:rFonts w:ascii="Arial" w:hAnsi="Arial" w:cs="Arial"/>
          <w:color w:val="000000" w:themeColor="text1"/>
        </w:rPr>
      </w:pPr>
      <w:r w:rsidRPr="00D91214">
        <w:rPr>
          <w:rFonts w:ascii="Arial" w:hAnsi="Arial" w:cs="Arial"/>
          <w:color w:val="000000" w:themeColor="text1"/>
        </w:rPr>
        <w:t>Valoare totală planificată an 1 = sumă costuri planificate pentru transportul cu</w:t>
      </w:r>
      <w:r w:rsidRPr="00D91214">
        <w:rPr>
          <w:rFonts w:ascii="Arial" w:hAnsi="Arial" w:cs="Arial"/>
          <w:color w:val="000000" w:themeColor="text1"/>
          <w:spacing w:val="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autobuze</w:t>
      </w:r>
      <w:r w:rsidRPr="00D91214">
        <w:rPr>
          <w:rFonts w:ascii="Arial" w:hAnsi="Arial" w:cs="Arial"/>
          <w:color w:val="000000" w:themeColor="text1"/>
          <w:spacing w:val="-2"/>
        </w:rPr>
        <w:t xml:space="preserve"> </w:t>
      </w:r>
      <w:r w:rsidRPr="00D91214">
        <w:rPr>
          <w:rFonts w:ascii="Arial" w:hAnsi="Arial" w:cs="Arial"/>
          <w:color w:val="000000" w:themeColor="text1"/>
        </w:rPr>
        <w:t>din</w:t>
      </w:r>
      <w:r w:rsidRPr="00D91214">
        <w:rPr>
          <w:rFonts w:ascii="Arial" w:hAnsi="Arial" w:cs="Arial"/>
          <w:color w:val="000000" w:themeColor="text1"/>
          <w:spacing w:val="-2"/>
        </w:rPr>
        <w:t xml:space="preserve"> </w:t>
      </w:r>
      <w:r w:rsidRPr="00D91214">
        <w:rPr>
          <w:rFonts w:ascii="Arial" w:hAnsi="Arial" w:cs="Arial"/>
          <w:color w:val="000000" w:themeColor="text1"/>
        </w:rPr>
        <w:t>anul 1 +</w:t>
      </w:r>
      <w:r w:rsidRPr="00D91214">
        <w:rPr>
          <w:rFonts w:ascii="Arial" w:hAnsi="Arial" w:cs="Arial"/>
          <w:color w:val="000000" w:themeColor="text1"/>
          <w:spacing w:val="-3"/>
        </w:rPr>
        <w:t xml:space="preserve"> </w:t>
      </w:r>
      <w:r w:rsidRPr="00D91214">
        <w:rPr>
          <w:rFonts w:ascii="Arial" w:hAnsi="Arial" w:cs="Arial"/>
          <w:color w:val="000000" w:themeColor="text1"/>
        </w:rPr>
        <w:t>Profit</w:t>
      </w:r>
      <w:r w:rsidRPr="00D91214">
        <w:rPr>
          <w:rFonts w:ascii="Arial" w:hAnsi="Arial" w:cs="Arial"/>
          <w:color w:val="000000" w:themeColor="text1"/>
          <w:spacing w:val="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rezonabil</w:t>
      </w:r>
    </w:p>
    <w:p w14:paraId="43A95DEC" w14:textId="77777777" w:rsidR="0074098D" w:rsidRPr="00D91214" w:rsidRDefault="0074098D" w:rsidP="0074098D">
      <w:pPr>
        <w:pStyle w:val="Corptext"/>
        <w:ind w:left="0"/>
        <w:jc w:val="left"/>
        <w:rPr>
          <w:rFonts w:ascii="Arial" w:hAnsi="Arial" w:cs="Arial"/>
          <w:color w:val="000000" w:themeColor="text1"/>
        </w:rPr>
      </w:pPr>
    </w:p>
    <w:p w14:paraId="5384F290" w14:textId="77777777" w:rsidR="0074098D" w:rsidRPr="00D91214" w:rsidRDefault="0074098D" w:rsidP="0074098D">
      <w:pPr>
        <w:pStyle w:val="Corptext"/>
        <w:rPr>
          <w:rFonts w:ascii="Arial" w:hAnsi="Arial" w:cs="Arial"/>
          <w:color w:val="000000" w:themeColor="text1"/>
        </w:rPr>
      </w:pPr>
      <w:r w:rsidRPr="00D91214">
        <w:rPr>
          <w:rFonts w:ascii="Arial" w:hAnsi="Arial" w:cs="Arial"/>
          <w:color w:val="000000" w:themeColor="text1"/>
        </w:rPr>
        <w:t>Cost</w:t>
      </w:r>
      <w:r w:rsidRPr="00D91214">
        <w:rPr>
          <w:rFonts w:ascii="Arial" w:hAnsi="Arial" w:cs="Arial"/>
          <w:color w:val="000000" w:themeColor="text1"/>
          <w:spacing w:val="-2"/>
        </w:rPr>
        <w:t xml:space="preserve"> </w:t>
      </w:r>
      <w:r w:rsidRPr="00D91214">
        <w:rPr>
          <w:rFonts w:ascii="Arial" w:hAnsi="Arial" w:cs="Arial"/>
          <w:color w:val="000000" w:themeColor="text1"/>
        </w:rPr>
        <w:t>total</w:t>
      </w:r>
      <w:r w:rsidRPr="00D91214">
        <w:rPr>
          <w:rFonts w:ascii="Arial" w:hAnsi="Arial" w:cs="Arial"/>
          <w:color w:val="000000" w:themeColor="text1"/>
          <w:spacing w:val="-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planificat</w:t>
      </w:r>
      <w:r w:rsidRPr="00D91214">
        <w:rPr>
          <w:rFonts w:ascii="Arial" w:hAnsi="Arial" w:cs="Arial"/>
          <w:color w:val="000000" w:themeColor="text1"/>
          <w:spacing w:val="-3"/>
        </w:rPr>
        <w:t xml:space="preserve"> </w:t>
      </w:r>
      <w:r w:rsidRPr="00D91214">
        <w:rPr>
          <w:rFonts w:ascii="Arial" w:hAnsi="Arial" w:cs="Arial"/>
          <w:color w:val="000000" w:themeColor="text1"/>
        </w:rPr>
        <w:t>pentru</w:t>
      </w:r>
      <w:r w:rsidRPr="00D91214">
        <w:rPr>
          <w:rFonts w:ascii="Arial" w:hAnsi="Arial" w:cs="Arial"/>
          <w:color w:val="000000" w:themeColor="text1"/>
          <w:spacing w:val="-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primul</w:t>
      </w:r>
      <w:r w:rsidRPr="00D91214">
        <w:rPr>
          <w:rFonts w:ascii="Arial" w:hAnsi="Arial" w:cs="Arial"/>
          <w:color w:val="000000" w:themeColor="text1"/>
          <w:spacing w:val="-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an</w:t>
      </w:r>
      <w:r w:rsidRPr="00D91214">
        <w:rPr>
          <w:rFonts w:ascii="Arial" w:hAnsi="Arial" w:cs="Arial"/>
          <w:color w:val="000000" w:themeColor="text1"/>
          <w:spacing w:val="-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al</w:t>
      </w:r>
      <w:r w:rsidRPr="00D91214">
        <w:rPr>
          <w:rFonts w:ascii="Arial" w:hAnsi="Arial" w:cs="Arial"/>
          <w:color w:val="000000" w:themeColor="text1"/>
          <w:spacing w:val="-2"/>
        </w:rPr>
        <w:t xml:space="preserve"> </w:t>
      </w:r>
      <w:r w:rsidRPr="00D91214">
        <w:rPr>
          <w:rFonts w:ascii="Arial" w:hAnsi="Arial" w:cs="Arial"/>
          <w:color w:val="000000" w:themeColor="text1"/>
        </w:rPr>
        <w:t>contractului (an</w:t>
      </w:r>
      <w:r w:rsidRPr="00D91214">
        <w:rPr>
          <w:rFonts w:ascii="Arial" w:hAnsi="Arial" w:cs="Arial"/>
          <w:color w:val="000000" w:themeColor="text1"/>
          <w:spacing w:val="-2"/>
        </w:rPr>
        <w:t xml:space="preserve"> </w:t>
      </w:r>
      <w:r w:rsidRPr="00D91214">
        <w:rPr>
          <w:rFonts w:ascii="Arial" w:hAnsi="Arial" w:cs="Arial"/>
          <w:color w:val="000000" w:themeColor="text1"/>
        </w:rPr>
        <w:t>1):</w:t>
      </w:r>
    </w:p>
    <w:p w14:paraId="2E5A5142" w14:textId="46968842" w:rsidR="0074098D" w:rsidRPr="00D91214" w:rsidRDefault="0074098D" w:rsidP="0074098D">
      <w:pPr>
        <w:pStyle w:val="Corptext"/>
        <w:ind w:right="692"/>
        <w:rPr>
          <w:rFonts w:ascii="Arial" w:hAnsi="Arial" w:cs="Arial"/>
          <w:color w:val="000000" w:themeColor="text1"/>
          <w:w w:val="99"/>
        </w:rPr>
      </w:pPr>
      <w:r w:rsidRPr="00D91214">
        <w:rPr>
          <w:rFonts w:ascii="Arial" w:hAnsi="Arial" w:cs="Arial"/>
          <w:color w:val="000000" w:themeColor="text1"/>
          <w:w w:val="99"/>
        </w:rPr>
        <w:t>4</w:t>
      </w:r>
      <w:r w:rsidRPr="00D91214">
        <w:rPr>
          <w:rFonts w:ascii="Arial" w:hAnsi="Arial" w:cs="Arial"/>
          <w:color w:val="000000" w:themeColor="text1"/>
        </w:rPr>
        <w:t>.</w:t>
      </w:r>
      <w:r w:rsidRPr="00D91214">
        <w:rPr>
          <w:rFonts w:ascii="Arial" w:hAnsi="Arial" w:cs="Arial"/>
          <w:color w:val="000000" w:themeColor="text1"/>
          <w:w w:val="99"/>
        </w:rPr>
        <w:t>5</w:t>
      </w:r>
      <w:r w:rsidRPr="00D91214">
        <w:rPr>
          <w:rFonts w:ascii="Arial" w:hAnsi="Arial" w:cs="Arial"/>
          <w:color w:val="000000" w:themeColor="text1"/>
          <w:spacing w:val="-2"/>
          <w:w w:val="99"/>
        </w:rPr>
        <w:t>0</w:t>
      </w:r>
      <w:r w:rsidRPr="00D91214">
        <w:rPr>
          <w:rFonts w:ascii="Arial" w:hAnsi="Arial" w:cs="Arial"/>
          <w:color w:val="000000" w:themeColor="text1"/>
          <w:spacing w:val="1"/>
          <w:w w:val="99"/>
        </w:rPr>
        <w:t>2</w:t>
      </w:r>
      <w:r w:rsidRPr="00D91214">
        <w:rPr>
          <w:rFonts w:ascii="Arial" w:hAnsi="Arial" w:cs="Arial"/>
          <w:color w:val="000000" w:themeColor="text1"/>
        </w:rPr>
        <w:t>.</w:t>
      </w:r>
      <w:r w:rsidRPr="00D91214">
        <w:rPr>
          <w:rFonts w:ascii="Arial" w:hAnsi="Arial" w:cs="Arial"/>
          <w:color w:val="000000" w:themeColor="text1"/>
          <w:spacing w:val="-2"/>
          <w:w w:val="99"/>
        </w:rPr>
        <w:t>5</w:t>
      </w:r>
      <w:r w:rsidRPr="00D91214">
        <w:rPr>
          <w:rFonts w:ascii="Arial" w:hAnsi="Arial" w:cs="Arial"/>
          <w:color w:val="000000" w:themeColor="text1"/>
          <w:w w:val="99"/>
        </w:rPr>
        <w:t>0</w:t>
      </w:r>
      <w:r w:rsidRPr="00D91214">
        <w:rPr>
          <w:rFonts w:ascii="Arial" w:hAnsi="Arial" w:cs="Arial"/>
          <w:color w:val="000000" w:themeColor="text1"/>
          <w:spacing w:val="1"/>
          <w:w w:val="99"/>
        </w:rPr>
        <w:t>7</w:t>
      </w:r>
      <w:r w:rsidRPr="00D91214">
        <w:rPr>
          <w:rFonts w:ascii="Arial" w:hAnsi="Arial" w:cs="Arial"/>
          <w:color w:val="000000" w:themeColor="text1"/>
          <w:spacing w:val="-2"/>
        </w:rPr>
        <w:t>,</w:t>
      </w:r>
      <w:r w:rsidRPr="00D91214">
        <w:rPr>
          <w:rFonts w:ascii="Arial" w:hAnsi="Arial" w:cs="Arial"/>
          <w:color w:val="000000" w:themeColor="text1"/>
        </w:rPr>
        <w:t>6</w:t>
      </w:r>
      <w:r w:rsidRPr="00D91214">
        <w:rPr>
          <w:rFonts w:ascii="Arial" w:hAnsi="Arial" w:cs="Arial"/>
          <w:color w:val="000000" w:themeColor="text1"/>
          <w:spacing w:val="-6"/>
        </w:rPr>
        <w:t xml:space="preserve"> </w:t>
      </w:r>
      <w:r w:rsidRPr="00D91214">
        <w:rPr>
          <w:rFonts w:ascii="Arial" w:hAnsi="Arial" w:cs="Arial"/>
          <w:color w:val="000000" w:themeColor="text1"/>
        </w:rPr>
        <w:t>km</w:t>
      </w:r>
      <w:r w:rsidRPr="00D91214">
        <w:rPr>
          <w:rFonts w:ascii="Arial" w:hAnsi="Arial" w:cs="Arial"/>
          <w:color w:val="000000" w:themeColor="text1"/>
          <w:spacing w:val="-6"/>
        </w:rPr>
        <w:t xml:space="preserve"> </w:t>
      </w:r>
      <w:r w:rsidRPr="00D91214">
        <w:rPr>
          <w:rFonts w:ascii="Arial" w:hAnsi="Arial" w:cs="Arial"/>
          <w:color w:val="000000" w:themeColor="text1"/>
          <w:spacing w:val="1"/>
          <w:w w:val="99"/>
        </w:rPr>
        <w:t>e</w:t>
      </w:r>
      <w:r w:rsidRPr="00D91214">
        <w:rPr>
          <w:rFonts w:ascii="Arial" w:hAnsi="Arial" w:cs="Arial"/>
          <w:color w:val="000000" w:themeColor="text1"/>
          <w:spacing w:val="-3"/>
        </w:rPr>
        <w:t>s</w:t>
      </w:r>
      <w:r w:rsidRPr="00D91214">
        <w:rPr>
          <w:rFonts w:ascii="Arial" w:hAnsi="Arial" w:cs="Arial"/>
          <w:color w:val="000000" w:themeColor="text1"/>
        </w:rPr>
        <w:t>ti</w:t>
      </w:r>
      <w:r w:rsidRPr="00D91214">
        <w:rPr>
          <w:rFonts w:ascii="Arial" w:hAnsi="Arial" w:cs="Arial"/>
          <w:color w:val="000000" w:themeColor="text1"/>
          <w:spacing w:val="-1"/>
        </w:rPr>
        <w:t>m</w:t>
      </w:r>
      <w:r w:rsidRPr="00D91214">
        <w:rPr>
          <w:rFonts w:ascii="Arial" w:hAnsi="Arial" w:cs="Arial"/>
          <w:color w:val="000000" w:themeColor="text1"/>
          <w:spacing w:val="-2"/>
        </w:rPr>
        <w:t>a</w:t>
      </w:r>
      <w:r w:rsidRPr="00D91214">
        <w:rPr>
          <w:rFonts w:ascii="Arial" w:hAnsi="Arial" w:cs="Arial"/>
          <w:color w:val="000000" w:themeColor="text1"/>
          <w:spacing w:val="1"/>
          <w:w w:val="27"/>
        </w:rPr>
        <w:t>ț</w:t>
      </w:r>
      <w:r w:rsidRPr="00D91214">
        <w:rPr>
          <w:rFonts w:ascii="Arial" w:hAnsi="Arial" w:cs="Arial"/>
          <w:color w:val="000000" w:themeColor="text1"/>
          <w:w w:val="99"/>
        </w:rPr>
        <w:t>i</w:t>
      </w:r>
      <w:r w:rsidRPr="00D91214">
        <w:rPr>
          <w:rFonts w:ascii="Arial" w:hAnsi="Arial" w:cs="Arial"/>
          <w:color w:val="000000" w:themeColor="text1"/>
          <w:spacing w:val="-8"/>
        </w:rPr>
        <w:t xml:space="preserve"> </w:t>
      </w:r>
      <w:r w:rsidRPr="00D91214">
        <w:rPr>
          <w:rFonts w:ascii="Arial" w:hAnsi="Arial" w:cs="Arial"/>
          <w:color w:val="000000" w:themeColor="text1"/>
          <w:w w:val="99"/>
        </w:rPr>
        <w:t>au</w:t>
      </w:r>
      <w:r w:rsidRPr="00D91214">
        <w:rPr>
          <w:rFonts w:ascii="Arial" w:hAnsi="Arial" w:cs="Arial"/>
          <w:color w:val="000000" w:themeColor="text1"/>
        </w:rPr>
        <w:t>t</w:t>
      </w:r>
      <w:r w:rsidRPr="00D91214">
        <w:rPr>
          <w:rFonts w:ascii="Arial" w:hAnsi="Arial" w:cs="Arial"/>
          <w:color w:val="000000" w:themeColor="text1"/>
          <w:spacing w:val="-1"/>
        </w:rPr>
        <w:t>o</w:t>
      </w:r>
      <w:r w:rsidRPr="00D91214">
        <w:rPr>
          <w:rFonts w:ascii="Arial" w:hAnsi="Arial" w:cs="Arial"/>
          <w:color w:val="000000" w:themeColor="text1"/>
          <w:w w:val="99"/>
        </w:rPr>
        <w:t>bu</w:t>
      </w:r>
      <w:r w:rsidRPr="00D91214">
        <w:rPr>
          <w:rFonts w:ascii="Arial" w:hAnsi="Arial" w:cs="Arial"/>
          <w:color w:val="000000" w:themeColor="text1"/>
        </w:rPr>
        <w:t>z</w:t>
      </w:r>
      <w:r w:rsidRPr="00D91214">
        <w:rPr>
          <w:rFonts w:ascii="Arial" w:hAnsi="Arial" w:cs="Arial"/>
          <w:color w:val="000000" w:themeColor="text1"/>
          <w:spacing w:val="-7"/>
        </w:rPr>
        <w:t xml:space="preserve"> </w:t>
      </w:r>
      <w:r w:rsidRPr="00D91214">
        <w:rPr>
          <w:rFonts w:ascii="Arial" w:hAnsi="Arial" w:cs="Arial"/>
          <w:color w:val="000000" w:themeColor="text1"/>
          <w:w w:val="99"/>
        </w:rPr>
        <w:t>l</w:t>
      </w:r>
      <w:r w:rsidRPr="00D91214">
        <w:rPr>
          <w:rFonts w:ascii="Arial" w:hAnsi="Arial" w:cs="Arial"/>
          <w:color w:val="000000" w:themeColor="text1"/>
          <w:spacing w:val="-1"/>
          <w:w w:val="99"/>
        </w:rPr>
        <w:t>i</w:t>
      </w:r>
      <w:r w:rsidRPr="00D91214">
        <w:rPr>
          <w:rFonts w:ascii="Arial" w:hAnsi="Arial" w:cs="Arial"/>
          <w:color w:val="000000" w:themeColor="text1"/>
          <w:w w:val="99"/>
        </w:rPr>
        <w:t>nii</w:t>
      </w:r>
      <w:r w:rsidRPr="00D91214">
        <w:rPr>
          <w:rFonts w:ascii="Arial" w:hAnsi="Arial" w:cs="Arial"/>
          <w:color w:val="000000" w:themeColor="text1"/>
          <w:spacing w:val="-8"/>
        </w:rPr>
        <w:t xml:space="preserve"> </w:t>
      </w:r>
      <w:r w:rsidRPr="00D91214">
        <w:rPr>
          <w:rFonts w:ascii="Arial" w:hAnsi="Arial" w:cs="Arial"/>
          <w:color w:val="000000" w:themeColor="text1"/>
          <w:w w:val="99"/>
        </w:rPr>
        <w:t>ur</w:t>
      </w:r>
      <w:r w:rsidRPr="00D91214">
        <w:rPr>
          <w:rFonts w:ascii="Arial" w:hAnsi="Arial" w:cs="Arial"/>
          <w:color w:val="000000" w:themeColor="text1"/>
          <w:spacing w:val="1"/>
          <w:w w:val="99"/>
        </w:rPr>
        <w:t>b</w:t>
      </w:r>
      <w:r w:rsidRPr="00D91214">
        <w:rPr>
          <w:rFonts w:ascii="Arial" w:hAnsi="Arial" w:cs="Arial"/>
          <w:color w:val="000000" w:themeColor="text1"/>
          <w:w w:val="99"/>
        </w:rPr>
        <w:t>a</w:t>
      </w:r>
      <w:r w:rsidRPr="00D91214">
        <w:rPr>
          <w:rFonts w:ascii="Arial" w:hAnsi="Arial" w:cs="Arial"/>
          <w:color w:val="000000" w:themeColor="text1"/>
          <w:spacing w:val="-2"/>
          <w:w w:val="99"/>
        </w:rPr>
        <w:t>n</w:t>
      </w:r>
      <w:r w:rsidRPr="00D91214">
        <w:rPr>
          <w:rFonts w:ascii="Arial" w:hAnsi="Arial" w:cs="Arial"/>
          <w:color w:val="000000" w:themeColor="text1"/>
          <w:w w:val="99"/>
        </w:rPr>
        <w:t>e</w:t>
      </w:r>
      <w:r w:rsidRPr="00D91214">
        <w:rPr>
          <w:rFonts w:ascii="Arial" w:hAnsi="Arial" w:cs="Arial"/>
          <w:color w:val="000000" w:themeColor="text1"/>
          <w:spacing w:val="-6"/>
        </w:rPr>
        <w:t xml:space="preserve"> </w:t>
      </w:r>
      <w:r w:rsidRPr="00D91214">
        <w:rPr>
          <w:rFonts w:ascii="Arial" w:hAnsi="Arial" w:cs="Arial"/>
          <w:color w:val="000000" w:themeColor="text1"/>
        </w:rPr>
        <w:t>x</w:t>
      </w:r>
      <w:r w:rsidRPr="00D91214">
        <w:rPr>
          <w:rFonts w:ascii="Arial" w:hAnsi="Arial" w:cs="Arial"/>
          <w:color w:val="000000" w:themeColor="text1"/>
          <w:spacing w:val="-9"/>
        </w:rPr>
        <w:t xml:space="preserve"> </w:t>
      </w:r>
      <w:r w:rsidRPr="00D91214">
        <w:rPr>
          <w:rFonts w:ascii="Arial" w:hAnsi="Arial" w:cs="Arial"/>
          <w:color w:val="000000" w:themeColor="text1"/>
          <w:spacing w:val="1"/>
          <w:w w:val="99"/>
        </w:rPr>
        <w:t>9</w:t>
      </w:r>
      <w:r w:rsidRPr="00D91214">
        <w:rPr>
          <w:rFonts w:ascii="Arial" w:hAnsi="Arial" w:cs="Arial"/>
          <w:color w:val="000000" w:themeColor="text1"/>
        </w:rPr>
        <w:t>,</w:t>
      </w:r>
      <w:r w:rsidR="005D4598" w:rsidRPr="00D91214">
        <w:rPr>
          <w:rFonts w:ascii="Arial" w:hAnsi="Arial" w:cs="Arial"/>
          <w:color w:val="000000" w:themeColor="text1"/>
          <w:w w:val="99"/>
        </w:rPr>
        <w:t>79</w:t>
      </w:r>
      <w:r w:rsidRPr="00D91214">
        <w:rPr>
          <w:rFonts w:ascii="Arial" w:hAnsi="Arial" w:cs="Arial"/>
          <w:color w:val="000000" w:themeColor="text1"/>
          <w:spacing w:val="-6"/>
        </w:rPr>
        <w:t xml:space="preserve"> </w:t>
      </w:r>
      <w:r w:rsidRPr="00D91214">
        <w:rPr>
          <w:rFonts w:ascii="Arial" w:hAnsi="Arial" w:cs="Arial"/>
          <w:color w:val="000000" w:themeColor="text1"/>
          <w:w w:val="99"/>
        </w:rPr>
        <w:t>lei/</w:t>
      </w:r>
      <w:r w:rsidRPr="00D91214">
        <w:rPr>
          <w:rFonts w:ascii="Arial" w:hAnsi="Arial" w:cs="Arial"/>
          <w:color w:val="000000" w:themeColor="text1"/>
          <w:spacing w:val="-2"/>
          <w:w w:val="99"/>
        </w:rPr>
        <w:t>k</w:t>
      </w:r>
      <w:r w:rsidRPr="00D91214">
        <w:rPr>
          <w:rFonts w:ascii="Arial" w:hAnsi="Arial" w:cs="Arial"/>
          <w:color w:val="000000" w:themeColor="text1"/>
          <w:w w:val="99"/>
        </w:rPr>
        <w:t>m</w:t>
      </w:r>
      <w:r w:rsidRPr="00D91214">
        <w:rPr>
          <w:rFonts w:ascii="Arial" w:hAnsi="Arial" w:cs="Arial"/>
          <w:color w:val="000000" w:themeColor="text1"/>
          <w:spacing w:val="-6"/>
          <w:w w:val="99"/>
        </w:rPr>
        <w:t xml:space="preserve"> </w:t>
      </w:r>
      <w:r w:rsidRPr="00D91214">
        <w:rPr>
          <w:rFonts w:ascii="Arial" w:hAnsi="Arial" w:cs="Arial"/>
          <w:color w:val="000000" w:themeColor="text1"/>
          <w:spacing w:val="-2"/>
          <w:w w:val="99"/>
        </w:rPr>
        <w:t>a</w:t>
      </w:r>
      <w:r w:rsidRPr="00D91214">
        <w:rPr>
          <w:rFonts w:ascii="Arial" w:hAnsi="Arial" w:cs="Arial"/>
          <w:color w:val="000000" w:themeColor="text1"/>
          <w:w w:val="99"/>
        </w:rPr>
        <w:t>u</w:t>
      </w:r>
      <w:r w:rsidRPr="00D91214">
        <w:rPr>
          <w:rFonts w:ascii="Arial" w:hAnsi="Arial" w:cs="Arial"/>
          <w:color w:val="000000" w:themeColor="text1"/>
        </w:rPr>
        <w:t>t</w:t>
      </w:r>
      <w:r w:rsidRPr="00D91214">
        <w:rPr>
          <w:rFonts w:ascii="Arial" w:hAnsi="Arial" w:cs="Arial"/>
          <w:color w:val="000000" w:themeColor="text1"/>
          <w:spacing w:val="1"/>
        </w:rPr>
        <w:t>o</w:t>
      </w:r>
      <w:r w:rsidRPr="00D91214">
        <w:rPr>
          <w:rFonts w:ascii="Arial" w:hAnsi="Arial" w:cs="Arial"/>
          <w:color w:val="000000" w:themeColor="text1"/>
          <w:spacing w:val="-2"/>
          <w:w w:val="99"/>
        </w:rPr>
        <w:t>b</w:t>
      </w:r>
      <w:r w:rsidRPr="00D91214">
        <w:rPr>
          <w:rFonts w:ascii="Arial" w:hAnsi="Arial" w:cs="Arial"/>
          <w:color w:val="000000" w:themeColor="text1"/>
          <w:spacing w:val="1"/>
          <w:w w:val="99"/>
        </w:rPr>
        <w:t>u</w:t>
      </w:r>
      <w:r w:rsidRPr="00D91214">
        <w:rPr>
          <w:rFonts w:ascii="Arial" w:hAnsi="Arial" w:cs="Arial"/>
          <w:color w:val="000000" w:themeColor="text1"/>
        </w:rPr>
        <w:t>z</w:t>
      </w:r>
      <w:r w:rsidRPr="00D91214">
        <w:rPr>
          <w:rFonts w:ascii="Arial" w:hAnsi="Arial" w:cs="Arial"/>
          <w:color w:val="000000" w:themeColor="text1"/>
          <w:spacing w:val="-7"/>
        </w:rPr>
        <w:t xml:space="preserve"> </w:t>
      </w:r>
      <w:r w:rsidRPr="00D91214">
        <w:rPr>
          <w:rFonts w:ascii="Arial" w:hAnsi="Arial" w:cs="Arial"/>
          <w:color w:val="000000" w:themeColor="text1"/>
        </w:rPr>
        <w:t>=</w:t>
      </w:r>
      <w:r w:rsidRPr="00D91214">
        <w:rPr>
          <w:rFonts w:ascii="Arial" w:hAnsi="Arial" w:cs="Arial"/>
          <w:color w:val="000000" w:themeColor="text1"/>
          <w:spacing w:val="-8"/>
        </w:rPr>
        <w:t xml:space="preserve"> </w:t>
      </w:r>
      <w:r w:rsidR="005D4598" w:rsidRPr="00D91214">
        <w:rPr>
          <w:rFonts w:ascii="Arial" w:hAnsi="Arial" w:cs="Arial"/>
          <w:color w:val="000000" w:themeColor="text1"/>
          <w:w w:val="99"/>
        </w:rPr>
        <w:t>44.079.552</w:t>
      </w:r>
      <w:r w:rsidRPr="00D91214">
        <w:rPr>
          <w:rFonts w:ascii="Arial" w:hAnsi="Arial" w:cs="Arial"/>
          <w:color w:val="000000" w:themeColor="text1"/>
          <w:spacing w:val="-6"/>
        </w:rPr>
        <w:t xml:space="preserve"> </w:t>
      </w:r>
      <w:r w:rsidRPr="00D91214">
        <w:rPr>
          <w:rFonts w:ascii="Arial" w:hAnsi="Arial" w:cs="Arial"/>
          <w:color w:val="000000" w:themeColor="text1"/>
          <w:w w:val="99"/>
        </w:rPr>
        <w:t xml:space="preserve">lei </w:t>
      </w:r>
    </w:p>
    <w:p w14:paraId="59EC2DBD" w14:textId="77777777" w:rsidR="0074098D" w:rsidRPr="00D91214" w:rsidRDefault="0074098D" w:rsidP="0074098D">
      <w:pPr>
        <w:pStyle w:val="Corptext"/>
        <w:ind w:right="692"/>
        <w:rPr>
          <w:rFonts w:ascii="Arial" w:hAnsi="Arial" w:cs="Arial"/>
          <w:color w:val="000000" w:themeColor="text1"/>
          <w:w w:val="99"/>
        </w:rPr>
      </w:pPr>
    </w:p>
    <w:p w14:paraId="54A3808E" w14:textId="51290562" w:rsidR="0074098D" w:rsidRPr="00D91214" w:rsidRDefault="005D4598" w:rsidP="0074098D">
      <w:pPr>
        <w:pStyle w:val="Corptext"/>
        <w:ind w:right="692"/>
        <w:rPr>
          <w:rFonts w:ascii="Arial" w:hAnsi="Arial" w:cs="Arial"/>
          <w:color w:val="000000" w:themeColor="text1"/>
        </w:rPr>
      </w:pPr>
      <w:r w:rsidRPr="00D91214">
        <w:rPr>
          <w:rFonts w:ascii="Arial" w:hAnsi="Arial" w:cs="Arial"/>
          <w:color w:val="000000" w:themeColor="text1"/>
          <w:w w:val="99"/>
        </w:rPr>
        <w:t>626.083,6</w:t>
      </w:r>
      <w:r w:rsidR="0074098D" w:rsidRPr="00D91214">
        <w:rPr>
          <w:rFonts w:ascii="Arial" w:hAnsi="Arial" w:cs="Arial"/>
          <w:color w:val="000000" w:themeColor="text1"/>
          <w:spacing w:val="-13"/>
        </w:rPr>
        <w:t xml:space="preserve"> </w:t>
      </w:r>
      <w:r w:rsidR="0074098D" w:rsidRPr="00D91214">
        <w:rPr>
          <w:rFonts w:ascii="Arial" w:hAnsi="Arial" w:cs="Arial"/>
          <w:color w:val="000000" w:themeColor="text1"/>
          <w:spacing w:val="-3"/>
        </w:rPr>
        <w:t>k</w:t>
      </w:r>
      <w:r w:rsidR="0074098D" w:rsidRPr="00D91214">
        <w:rPr>
          <w:rFonts w:ascii="Arial" w:hAnsi="Arial" w:cs="Arial"/>
          <w:color w:val="000000" w:themeColor="text1"/>
        </w:rPr>
        <w:t>m</w:t>
      </w:r>
      <w:r w:rsidR="0074098D" w:rsidRPr="00D91214">
        <w:rPr>
          <w:rFonts w:ascii="Arial" w:hAnsi="Arial" w:cs="Arial"/>
          <w:color w:val="000000" w:themeColor="text1"/>
          <w:spacing w:val="-13"/>
        </w:rPr>
        <w:t xml:space="preserve"> </w:t>
      </w:r>
      <w:r w:rsidR="0074098D" w:rsidRPr="00D91214">
        <w:rPr>
          <w:rFonts w:ascii="Arial" w:hAnsi="Arial" w:cs="Arial"/>
          <w:color w:val="000000" w:themeColor="text1"/>
        </w:rPr>
        <w:t>est</w:t>
      </w:r>
      <w:r w:rsidR="0074098D" w:rsidRPr="00D91214">
        <w:rPr>
          <w:rFonts w:ascii="Arial" w:hAnsi="Arial" w:cs="Arial"/>
          <w:color w:val="000000" w:themeColor="text1"/>
          <w:spacing w:val="-3"/>
        </w:rPr>
        <w:t>i</w:t>
      </w:r>
      <w:r w:rsidR="0074098D" w:rsidRPr="00D91214">
        <w:rPr>
          <w:rFonts w:ascii="Arial" w:hAnsi="Arial" w:cs="Arial"/>
          <w:color w:val="000000" w:themeColor="text1"/>
          <w:spacing w:val="1"/>
        </w:rPr>
        <w:t>m</w:t>
      </w:r>
      <w:r w:rsidR="0074098D" w:rsidRPr="00D91214">
        <w:rPr>
          <w:rFonts w:ascii="Arial" w:hAnsi="Arial" w:cs="Arial"/>
          <w:color w:val="000000" w:themeColor="text1"/>
        </w:rPr>
        <w:t>a</w:t>
      </w:r>
      <w:r w:rsidR="0074098D" w:rsidRPr="00D91214">
        <w:rPr>
          <w:rFonts w:ascii="Arial" w:hAnsi="Arial" w:cs="Arial"/>
          <w:color w:val="000000" w:themeColor="text1"/>
          <w:w w:val="40"/>
        </w:rPr>
        <w:t>ți</w:t>
      </w:r>
      <w:r w:rsidR="0074098D" w:rsidRPr="00D91214">
        <w:rPr>
          <w:rFonts w:ascii="Arial" w:hAnsi="Arial" w:cs="Arial"/>
          <w:color w:val="000000" w:themeColor="text1"/>
          <w:spacing w:val="-17"/>
        </w:rPr>
        <w:t xml:space="preserve"> </w:t>
      </w:r>
      <w:r w:rsidR="0074098D" w:rsidRPr="00D91214">
        <w:rPr>
          <w:rFonts w:ascii="Arial" w:hAnsi="Arial" w:cs="Arial"/>
          <w:color w:val="000000" w:themeColor="text1"/>
        </w:rPr>
        <w:t>aut</w:t>
      </w:r>
      <w:r w:rsidR="0074098D" w:rsidRPr="00D91214">
        <w:rPr>
          <w:rFonts w:ascii="Arial" w:hAnsi="Arial" w:cs="Arial"/>
          <w:color w:val="000000" w:themeColor="text1"/>
          <w:spacing w:val="-1"/>
        </w:rPr>
        <w:t>o</w:t>
      </w:r>
      <w:r w:rsidR="0074098D" w:rsidRPr="00D91214">
        <w:rPr>
          <w:rFonts w:ascii="Arial" w:hAnsi="Arial" w:cs="Arial"/>
          <w:color w:val="000000" w:themeColor="text1"/>
          <w:spacing w:val="2"/>
        </w:rPr>
        <w:t>b</w:t>
      </w:r>
      <w:r w:rsidR="0074098D" w:rsidRPr="00D91214">
        <w:rPr>
          <w:rFonts w:ascii="Arial" w:hAnsi="Arial" w:cs="Arial"/>
          <w:color w:val="000000" w:themeColor="text1"/>
          <w:w w:val="99"/>
        </w:rPr>
        <w:t>u</w:t>
      </w:r>
      <w:r w:rsidR="0074098D" w:rsidRPr="00D91214">
        <w:rPr>
          <w:rFonts w:ascii="Arial" w:hAnsi="Arial" w:cs="Arial"/>
          <w:color w:val="000000" w:themeColor="text1"/>
        </w:rPr>
        <w:t>z</w:t>
      </w:r>
      <w:r w:rsidR="0074098D" w:rsidRPr="00D91214">
        <w:rPr>
          <w:rFonts w:ascii="Arial" w:hAnsi="Arial" w:cs="Arial"/>
          <w:color w:val="000000" w:themeColor="text1"/>
          <w:spacing w:val="-14"/>
        </w:rPr>
        <w:t xml:space="preserve"> </w:t>
      </w:r>
      <w:r w:rsidR="0074098D" w:rsidRPr="00D91214">
        <w:rPr>
          <w:rFonts w:ascii="Arial" w:hAnsi="Arial" w:cs="Arial"/>
          <w:color w:val="000000" w:themeColor="text1"/>
          <w:spacing w:val="-1"/>
          <w:w w:val="99"/>
        </w:rPr>
        <w:t>l</w:t>
      </w:r>
      <w:r w:rsidR="0074098D" w:rsidRPr="00D91214">
        <w:rPr>
          <w:rFonts w:ascii="Arial" w:hAnsi="Arial" w:cs="Arial"/>
          <w:color w:val="000000" w:themeColor="text1"/>
          <w:w w:val="99"/>
        </w:rPr>
        <w:t>inii</w:t>
      </w:r>
      <w:r w:rsidR="0074098D" w:rsidRPr="00D91214">
        <w:rPr>
          <w:rFonts w:ascii="Arial" w:hAnsi="Arial" w:cs="Arial"/>
          <w:color w:val="000000" w:themeColor="text1"/>
          <w:spacing w:val="-15"/>
        </w:rPr>
        <w:t xml:space="preserve"> </w:t>
      </w:r>
      <w:r w:rsidR="0074098D" w:rsidRPr="00D91214">
        <w:rPr>
          <w:rFonts w:ascii="Arial" w:hAnsi="Arial" w:cs="Arial"/>
          <w:color w:val="000000" w:themeColor="text1"/>
          <w:spacing w:val="1"/>
        </w:rPr>
        <w:t>m</w:t>
      </w:r>
      <w:r w:rsidR="0074098D" w:rsidRPr="00D91214">
        <w:rPr>
          <w:rFonts w:ascii="Arial" w:hAnsi="Arial" w:cs="Arial"/>
          <w:color w:val="000000" w:themeColor="text1"/>
          <w:spacing w:val="-2"/>
          <w:w w:val="99"/>
        </w:rPr>
        <w:t>e</w:t>
      </w:r>
      <w:r w:rsidR="0074098D" w:rsidRPr="00D91214">
        <w:rPr>
          <w:rFonts w:ascii="Arial" w:hAnsi="Arial" w:cs="Arial"/>
          <w:color w:val="000000" w:themeColor="text1"/>
        </w:rPr>
        <w:t>tro</w:t>
      </w:r>
      <w:r w:rsidR="0074098D" w:rsidRPr="00D91214">
        <w:rPr>
          <w:rFonts w:ascii="Arial" w:hAnsi="Arial" w:cs="Arial"/>
          <w:color w:val="000000" w:themeColor="text1"/>
          <w:w w:val="99"/>
        </w:rPr>
        <w:t>pol</w:t>
      </w:r>
      <w:r w:rsidR="0074098D" w:rsidRPr="00D91214">
        <w:rPr>
          <w:rFonts w:ascii="Arial" w:hAnsi="Arial" w:cs="Arial"/>
          <w:color w:val="000000" w:themeColor="text1"/>
          <w:spacing w:val="-1"/>
          <w:w w:val="99"/>
        </w:rPr>
        <w:t>i</w:t>
      </w:r>
      <w:r w:rsidR="0074098D" w:rsidRPr="00D91214">
        <w:rPr>
          <w:rFonts w:ascii="Arial" w:hAnsi="Arial" w:cs="Arial"/>
          <w:color w:val="000000" w:themeColor="text1"/>
          <w:spacing w:val="-2"/>
        </w:rPr>
        <w:t>t</w:t>
      </w:r>
      <w:r w:rsidR="0074098D" w:rsidRPr="00D91214">
        <w:rPr>
          <w:rFonts w:ascii="Arial" w:hAnsi="Arial" w:cs="Arial"/>
          <w:color w:val="000000" w:themeColor="text1"/>
          <w:w w:val="99"/>
        </w:rPr>
        <w:t>ane</w:t>
      </w:r>
      <w:r w:rsidR="0074098D" w:rsidRPr="00D91214">
        <w:rPr>
          <w:rFonts w:ascii="Arial" w:hAnsi="Arial" w:cs="Arial"/>
          <w:color w:val="000000" w:themeColor="text1"/>
          <w:spacing w:val="-12"/>
        </w:rPr>
        <w:t xml:space="preserve"> </w:t>
      </w:r>
      <w:r w:rsidR="0074098D" w:rsidRPr="00D91214">
        <w:rPr>
          <w:rFonts w:ascii="Arial" w:hAnsi="Arial" w:cs="Arial"/>
          <w:color w:val="000000" w:themeColor="text1"/>
        </w:rPr>
        <w:t>x</w:t>
      </w:r>
      <w:r w:rsidR="0074098D" w:rsidRPr="00D91214">
        <w:rPr>
          <w:rFonts w:ascii="Arial" w:hAnsi="Arial" w:cs="Arial"/>
          <w:color w:val="000000" w:themeColor="text1"/>
          <w:spacing w:val="-14"/>
        </w:rPr>
        <w:t xml:space="preserve"> </w:t>
      </w:r>
      <w:r w:rsidRPr="00D91214">
        <w:rPr>
          <w:rFonts w:ascii="Arial" w:hAnsi="Arial" w:cs="Arial"/>
          <w:color w:val="000000" w:themeColor="text1"/>
          <w:w w:val="99"/>
        </w:rPr>
        <w:t>9,12</w:t>
      </w:r>
      <w:r w:rsidR="0074098D" w:rsidRPr="00D91214">
        <w:rPr>
          <w:rFonts w:ascii="Arial" w:hAnsi="Arial" w:cs="Arial"/>
          <w:color w:val="000000" w:themeColor="text1"/>
          <w:spacing w:val="-13"/>
        </w:rPr>
        <w:t xml:space="preserve"> </w:t>
      </w:r>
      <w:r w:rsidR="0074098D" w:rsidRPr="00D91214">
        <w:rPr>
          <w:rFonts w:ascii="Arial" w:hAnsi="Arial" w:cs="Arial"/>
          <w:color w:val="000000" w:themeColor="text1"/>
          <w:w w:val="99"/>
        </w:rPr>
        <w:t>lei/</w:t>
      </w:r>
      <w:r w:rsidR="0074098D" w:rsidRPr="00D91214">
        <w:rPr>
          <w:rFonts w:ascii="Arial" w:hAnsi="Arial" w:cs="Arial"/>
          <w:color w:val="000000" w:themeColor="text1"/>
          <w:spacing w:val="-2"/>
          <w:w w:val="99"/>
        </w:rPr>
        <w:t>k</w:t>
      </w:r>
      <w:r w:rsidR="0074098D" w:rsidRPr="00D91214">
        <w:rPr>
          <w:rFonts w:ascii="Arial" w:hAnsi="Arial" w:cs="Arial"/>
          <w:color w:val="000000" w:themeColor="text1"/>
          <w:w w:val="99"/>
        </w:rPr>
        <w:t>m</w:t>
      </w:r>
      <w:r w:rsidR="0074098D" w:rsidRPr="00D91214">
        <w:rPr>
          <w:rFonts w:ascii="Arial" w:hAnsi="Arial" w:cs="Arial"/>
          <w:color w:val="000000" w:themeColor="text1"/>
          <w:spacing w:val="-13"/>
          <w:w w:val="99"/>
        </w:rPr>
        <w:t xml:space="preserve"> </w:t>
      </w:r>
      <w:r w:rsidR="0074098D" w:rsidRPr="00D91214">
        <w:rPr>
          <w:rFonts w:ascii="Arial" w:hAnsi="Arial" w:cs="Arial"/>
          <w:color w:val="000000" w:themeColor="text1"/>
          <w:spacing w:val="-2"/>
          <w:w w:val="99"/>
        </w:rPr>
        <w:t>a</w:t>
      </w:r>
      <w:r w:rsidR="0074098D" w:rsidRPr="00D91214">
        <w:rPr>
          <w:rFonts w:ascii="Arial" w:hAnsi="Arial" w:cs="Arial"/>
          <w:color w:val="000000" w:themeColor="text1"/>
          <w:w w:val="99"/>
        </w:rPr>
        <w:t>u</w:t>
      </w:r>
      <w:r w:rsidR="0074098D" w:rsidRPr="00D91214">
        <w:rPr>
          <w:rFonts w:ascii="Arial" w:hAnsi="Arial" w:cs="Arial"/>
          <w:color w:val="000000" w:themeColor="text1"/>
        </w:rPr>
        <w:t>t</w:t>
      </w:r>
      <w:r w:rsidR="0074098D" w:rsidRPr="00D91214">
        <w:rPr>
          <w:rFonts w:ascii="Arial" w:hAnsi="Arial" w:cs="Arial"/>
          <w:color w:val="000000" w:themeColor="text1"/>
          <w:spacing w:val="-1"/>
        </w:rPr>
        <w:t>o</w:t>
      </w:r>
      <w:r w:rsidR="0074098D" w:rsidRPr="00D91214">
        <w:rPr>
          <w:rFonts w:ascii="Arial" w:hAnsi="Arial" w:cs="Arial"/>
          <w:color w:val="000000" w:themeColor="text1"/>
          <w:spacing w:val="-2"/>
          <w:w w:val="99"/>
        </w:rPr>
        <w:t>b</w:t>
      </w:r>
      <w:r w:rsidR="0074098D" w:rsidRPr="00D91214">
        <w:rPr>
          <w:rFonts w:ascii="Arial" w:hAnsi="Arial" w:cs="Arial"/>
          <w:color w:val="000000" w:themeColor="text1"/>
          <w:w w:val="99"/>
        </w:rPr>
        <w:t>u</w:t>
      </w:r>
      <w:r w:rsidR="0074098D" w:rsidRPr="00D91214">
        <w:rPr>
          <w:rFonts w:ascii="Arial" w:hAnsi="Arial" w:cs="Arial"/>
          <w:color w:val="000000" w:themeColor="text1"/>
        </w:rPr>
        <w:t>z</w:t>
      </w:r>
      <w:r w:rsidR="0074098D" w:rsidRPr="00D91214">
        <w:rPr>
          <w:rFonts w:ascii="Arial" w:hAnsi="Arial" w:cs="Arial"/>
          <w:color w:val="000000" w:themeColor="text1"/>
          <w:spacing w:val="-14"/>
        </w:rPr>
        <w:t xml:space="preserve"> </w:t>
      </w:r>
      <w:r w:rsidR="0074098D" w:rsidRPr="00D91214">
        <w:rPr>
          <w:rFonts w:ascii="Arial" w:hAnsi="Arial" w:cs="Arial"/>
          <w:color w:val="000000" w:themeColor="text1"/>
        </w:rPr>
        <w:t>=</w:t>
      </w:r>
      <w:r w:rsidR="0074098D" w:rsidRPr="00D91214">
        <w:rPr>
          <w:rFonts w:ascii="Arial" w:hAnsi="Arial" w:cs="Arial"/>
          <w:color w:val="000000" w:themeColor="text1"/>
          <w:spacing w:val="-7"/>
        </w:rPr>
        <w:t xml:space="preserve"> </w:t>
      </w:r>
      <w:r w:rsidR="0074098D" w:rsidRPr="00D91214">
        <w:rPr>
          <w:rFonts w:ascii="Arial" w:hAnsi="Arial" w:cs="Arial"/>
          <w:color w:val="000000" w:themeColor="text1"/>
          <w:w w:val="99"/>
        </w:rPr>
        <w:t>5.</w:t>
      </w:r>
      <w:r w:rsidRPr="00D91214">
        <w:rPr>
          <w:rFonts w:ascii="Arial" w:hAnsi="Arial" w:cs="Arial"/>
          <w:color w:val="000000" w:themeColor="text1"/>
          <w:w w:val="99"/>
        </w:rPr>
        <w:t>709.756</w:t>
      </w:r>
      <w:r w:rsidR="0074098D" w:rsidRPr="00D91214">
        <w:rPr>
          <w:rFonts w:ascii="Arial" w:hAnsi="Arial" w:cs="Arial"/>
          <w:color w:val="000000" w:themeColor="text1"/>
          <w:w w:val="99"/>
        </w:rPr>
        <w:t xml:space="preserve"> </w:t>
      </w:r>
      <w:r w:rsidR="0074098D" w:rsidRPr="00D91214">
        <w:rPr>
          <w:rFonts w:ascii="Arial" w:hAnsi="Arial" w:cs="Arial"/>
          <w:color w:val="000000" w:themeColor="text1"/>
        </w:rPr>
        <w:t>lei.</w:t>
      </w:r>
    </w:p>
    <w:p w14:paraId="1F8799B6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23"/>
        </w:rPr>
      </w:pPr>
    </w:p>
    <w:p w14:paraId="30209197" w14:textId="6F7181B1" w:rsidR="0074098D" w:rsidRPr="00D91214" w:rsidRDefault="0074098D" w:rsidP="0074098D">
      <w:pPr>
        <w:pStyle w:val="Corptext"/>
        <w:rPr>
          <w:rFonts w:ascii="Arial" w:hAnsi="Arial" w:cs="Arial"/>
          <w:color w:val="000000" w:themeColor="text1"/>
        </w:rPr>
      </w:pPr>
      <w:r w:rsidRPr="00D91214">
        <w:rPr>
          <w:rFonts w:ascii="Arial" w:hAnsi="Arial" w:cs="Arial"/>
          <w:color w:val="000000" w:themeColor="text1"/>
        </w:rPr>
        <w:t>Profitul</w:t>
      </w:r>
      <w:r w:rsidRPr="00D91214">
        <w:rPr>
          <w:rFonts w:ascii="Arial" w:hAnsi="Arial" w:cs="Arial"/>
          <w:color w:val="000000" w:themeColor="text1"/>
          <w:spacing w:val="-2"/>
        </w:rPr>
        <w:t xml:space="preserve"> </w:t>
      </w:r>
      <w:r w:rsidRPr="00D91214">
        <w:rPr>
          <w:rFonts w:ascii="Arial" w:hAnsi="Arial" w:cs="Arial"/>
          <w:color w:val="000000" w:themeColor="text1"/>
        </w:rPr>
        <w:t>aferent anului</w:t>
      </w:r>
      <w:r w:rsidRPr="00D91214">
        <w:rPr>
          <w:rFonts w:ascii="Arial" w:hAnsi="Arial" w:cs="Arial"/>
          <w:color w:val="000000" w:themeColor="text1"/>
          <w:spacing w:val="-4"/>
        </w:rPr>
        <w:t xml:space="preserve"> </w:t>
      </w:r>
      <w:r w:rsidRPr="00D91214">
        <w:rPr>
          <w:rFonts w:ascii="Arial" w:hAnsi="Arial" w:cs="Arial"/>
          <w:color w:val="000000" w:themeColor="text1"/>
        </w:rPr>
        <w:t>1</w:t>
      </w:r>
      <w:r w:rsidRPr="00D91214">
        <w:rPr>
          <w:rFonts w:ascii="Arial" w:hAnsi="Arial" w:cs="Arial"/>
          <w:color w:val="000000" w:themeColor="text1"/>
          <w:spacing w:val="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de</w:t>
      </w:r>
      <w:r w:rsidRPr="00D91214">
        <w:rPr>
          <w:rFonts w:ascii="Arial" w:hAnsi="Arial" w:cs="Arial"/>
          <w:color w:val="000000" w:themeColor="text1"/>
          <w:spacing w:val="-3"/>
        </w:rPr>
        <w:t xml:space="preserve"> </w:t>
      </w:r>
      <w:r w:rsidRPr="00D91214">
        <w:rPr>
          <w:rFonts w:ascii="Arial" w:hAnsi="Arial" w:cs="Arial"/>
          <w:color w:val="000000" w:themeColor="text1"/>
        </w:rPr>
        <w:t>contract</w:t>
      </w:r>
      <w:r w:rsidRPr="00D91214">
        <w:rPr>
          <w:rFonts w:ascii="Arial" w:hAnsi="Arial" w:cs="Arial"/>
          <w:color w:val="000000" w:themeColor="text1"/>
          <w:spacing w:val="-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este</w:t>
      </w:r>
      <w:r w:rsidRPr="00D91214">
        <w:rPr>
          <w:rFonts w:ascii="Arial" w:hAnsi="Arial" w:cs="Arial"/>
          <w:color w:val="000000" w:themeColor="text1"/>
          <w:spacing w:val="-2"/>
        </w:rPr>
        <w:t xml:space="preserve"> </w:t>
      </w:r>
      <w:r w:rsidRPr="00D91214">
        <w:rPr>
          <w:rFonts w:ascii="Arial" w:hAnsi="Arial" w:cs="Arial"/>
          <w:color w:val="000000" w:themeColor="text1"/>
        </w:rPr>
        <w:t>de</w:t>
      </w:r>
      <w:r w:rsidRPr="00D91214">
        <w:rPr>
          <w:rFonts w:ascii="Arial" w:hAnsi="Arial" w:cs="Arial"/>
          <w:color w:val="000000" w:themeColor="text1"/>
          <w:spacing w:val="-2"/>
        </w:rPr>
        <w:t xml:space="preserve"> </w:t>
      </w:r>
      <w:r w:rsidRPr="00D91214">
        <w:rPr>
          <w:rFonts w:ascii="Arial" w:hAnsi="Arial" w:cs="Arial"/>
          <w:color w:val="000000" w:themeColor="text1"/>
        </w:rPr>
        <w:t>2.</w:t>
      </w:r>
      <w:r w:rsidR="005D4598" w:rsidRPr="00D91214">
        <w:rPr>
          <w:rFonts w:ascii="Arial" w:hAnsi="Arial" w:cs="Arial"/>
          <w:color w:val="000000" w:themeColor="text1"/>
        </w:rPr>
        <w:t>325.106,68</w:t>
      </w:r>
      <w:r w:rsidRPr="00D91214">
        <w:rPr>
          <w:rFonts w:ascii="Arial" w:hAnsi="Arial" w:cs="Arial"/>
          <w:color w:val="000000" w:themeColor="text1"/>
        </w:rPr>
        <w:t xml:space="preserve"> lei</w:t>
      </w:r>
    </w:p>
    <w:p w14:paraId="6C7E29B7" w14:textId="77777777" w:rsidR="0074098D" w:rsidRPr="00D91214" w:rsidRDefault="0074098D" w:rsidP="0074098D">
      <w:pPr>
        <w:pStyle w:val="Corptext"/>
        <w:spacing w:before="2"/>
        <w:ind w:left="0"/>
        <w:jc w:val="left"/>
        <w:rPr>
          <w:rFonts w:ascii="Arial" w:hAnsi="Arial" w:cs="Arial"/>
          <w:color w:val="000000" w:themeColor="text1"/>
          <w:sz w:val="38"/>
        </w:rPr>
      </w:pPr>
    </w:p>
    <w:p w14:paraId="3F1345D8" w14:textId="708957BD" w:rsidR="0074098D" w:rsidRPr="00D91214" w:rsidRDefault="0074098D" w:rsidP="0074098D">
      <w:pPr>
        <w:pStyle w:val="Corptext"/>
        <w:spacing w:line="276" w:lineRule="auto"/>
        <w:ind w:right="541"/>
        <w:rPr>
          <w:rFonts w:ascii="Arial" w:hAnsi="Arial" w:cs="Arial"/>
          <w:color w:val="000000" w:themeColor="text1"/>
        </w:rPr>
      </w:pPr>
      <w:r w:rsidRPr="00D91214">
        <w:rPr>
          <w:rFonts w:ascii="Arial" w:hAnsi="Arial" w:cs="Arial"/>
          <w:color w:val="000000" w:themeColor="text1"/>
        </w:rPr>
        <w:t>Valoarea totală planificată pentru anul 1 și valoarea totala a contractului vor fi</w:t>
      </w:r>
      <w:r w:rsidRPr="00D91214">
        <w:rPr>
          <w:rFonts w:ascii="Arial" w:hAnsi="Arial" w:cs="Arial"/>
          <w:color w:val="000000" w:themeColor="text1"/>
          <w:spacing w:val="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actualizate</w:t>
      </w:r>
      <w:r w:rsidRPr="00D91214">
        <w:rPr>
          <w:rFonts w:ascii="Arial" w:hAnsi="Arial" w:cs="Arial"/>
          <w:color w:val="000000" w:themeColor="text1"/>
          <w:spacing w:val="-10"/>
        </w:rPr>
        <w:t xml:space="preserve"> </w:t>
      </w:r>
      <w:r w:rsidRPr="00D91214">
        <w:rPr>
          <w:rFonts w:ascii="Arial" w:hAnsi="Arial" w:cs="Arial"/>
          <w:color w:val="000000" w:themeColor="text1"/>
        </w:rPr>
        <w:t>periodic,</w:t>
      </w:r>
      <w:r w:rsidRPr="00D91214">
        <w:rPr>
          <w:rFonts w:ascii="Arial" w:hAnsi="Arial" w:cs="Arial"/>
          <w:color w:val="000000" w:themeColor="text1"/>
          <w:spacing w:val="-13"/>
        </w:rPr>
        <w:t xml:space="preserve"> </w:t>
      </w:r>
      <w:r w:rsidRPr="00D91214">
        <w:rPr>
          <w:rFonts w:ascii="Arial" w:hAnsi="Arial" w:cs="Arial"/>
          <w:color w:val="000000" w:themeColor="text1"/>
        </w:rPr>
        <w:t>în</w:t>
      </w:r>
      <w:r w:rsidRPr="00D91214">
        <w:rPr>
          <w:rFonts w:ascii="Arial" w:hAnsi="Arial" w:cs="Arial"/>
          <w:color w:val="000000" w:themeColor="text1"/>
          <w:spacing w:val="-1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funcție</w:t>
      </w:r>
      <w:r w:rsidRPr="00D91214">
        <w:rPr>
          <w:rFonts w:ascii="Arial" w:hAnsi="Arial" w:cs="Arial"/>
          <w:color w:val="000000" w:themeColor="text1"/>
          <w:spacing w:val="-12"/>
        </w:rPr>
        <w:t xml:space="preserve"> </w:t>
      </w:r>
      <w:r w:rsidRPr="00D91214">
        <w:rPr>
          <w:rFonts w:ascii="Arial" w:hAnsi="Arial" w:cs="Arial"/>
          <w:color w:val="000000" w:themeColor="text1"/>
        </w:rPr>
        <w:t>de</w:t>
      </w:r>
      <w:r w:rsidRPr="00D91214">
        <w:rPr>
          <w:rFonts w:ascii="Arial" w:hAnsi="Arial" w:cs="Arial"/>
          <w:color w:val="000000" w:themeColor="text1"/>
          <w:spacing w:val="-13"/>
        </w:rPr>
        <w:t xml:space="preserve"> </w:t>
      </w:r>
      <w:r w:rsidRPr="00D91214">
        <w:rPr>
          <w:rFonts w:ascii="Arial" w:hAnsi="Arial" w:cs="Arial"/>
          <w:color w:val="000000" w:themeColor="text1"/>
        </w:rPr>
        <w:t>modificările</w:t>
      </w:r>
      <w:r w:rsidRPr="00D91214">
        <w:rPr>
          <w:rFonts w:ascii="Arial" w:hAnsi="Arial" w:cs="Arial"/>
          <w:color w:val="000000" w:themeColor="text1"/>
          <w:spacing w:val="-1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Programului</w:t>
      </w:r>
      <w:r w:rsidRPr="00D91214">
        <w:rPr>
          <w:rFonts w:ascii="Arial" w:hAnsi="Arial" w:cs="Arial"/>
          <w:color w:val="000000" w:themeColor="text1"/>
          <w:spacing w:val="-1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de</w:t>
      </w:r>
      <w:r w:rsidRPr="00D91214">
        <w:rPr>
          <w:rFonts w:ascii="Arial" w:hAnsi="Arial" w:cs="Arial"/>
          <w:color w:val="000000" w:themeColor="text1"/>
          <w:spacing w:val="-9"/>
        </w:rPr>
        <w:t xml:space="preserve"> </w:t>
      </w:r>
      <w:r w:rsidRPr="00D91214">
        <w:rPr>
          <w:rFonts w:ascii="Arial" w:hAnsi="Arial" w:cs="Arial"/>
          <w:color w:val="000000" w:themeColor="text1"/>
        </w:rPr>
        <w:t>Transport</w:t>
      </w:r>
      <w:r w:rsidRPr="00D91214">
        <w:rPr>
          <w:rFonts w:ascii="Arial" w:hAnsi="Arial" w:cs="Arial"/>
          <w:color w:val="000000" w:themeColor="text1"/>
          <w:spacing w:val="-1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(anexa</w:t>
      </w:r>
      <w:r w:rsidRPr="00D91214">
        <w:rPr>
          <w:rFonts w:ascii="Arial" w:hAnsi="Arial" w:cs="Arial"/>
          <w:color w:val="000000" w:themeColor="text1"/>
          <w:spacing w:val="-1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1).”</w:t>
      </w:r>
    </w:p>
    <w:p w14:paraId="5FF7D1FD" w14:textId="177C8604" w:rsidR="005D4598" w:rsidRPr="00D91214" w:rsidRDefault="005D4598" w:rsidP="0074098D">
      <w:pPr>
        <w:pStyle w:val="Corptext"/>
        <w:spacing w:line="276" w:lineRule="auto"/>
        <w:ind w:right="541"/>
        <w:rPr>
          <w:rFonts w:ascii="Arial" w:hAnsi="Arial" w:cs="Arial"/>
          <w:color w:val="000000" w:themeColor="text1"/>
        </w:rPr>
      </w:pPr>
      <w:proofErr w:type="spellStart"/>
      <w:r w:rsidRPr="00D91214">
        <w:rPr>
          <w:rFonts w:ascii="Arial" w:hAnsi="Arial" w:cs="Arial"/>
          <w:b/>
          <w:bCs/>
          <w:color w:val="000000" w:themeColor="text1"/>
        </w:rPr>
        <w:lastRenderedPageBreak/>
        <w:t>Art</w:t>
      </w:r>
      <w:proofErr w:type="spellEnd"/>
      <w:r w:rsidRPr="00D91214">
        <w:rPr>
          <w:rFonts w:ascii="Arial" w:hAnsi="Arial" w:cs="Arial"/>
          <w:b/>
          <w:bCs/>
          <w:color w:val="000000" w:themeColor="text1"/>
        </w:rPr>
        <w:t xml:space="preserve"> 10</w:t>
      </w:r>
      <w:r w:rsidR="00BD5E27" w:rsidRPr="00D91214">
        <w:rPr>
          <w:rFonts w:ascii="Arial" w:hAnsi="Arial" w:cs="Arial"/>
          <w:b/>
          <w:bCs/>
          <w:color w:val="000000" w:themeColor="text1"/>
        </w:rPr>
        <w:t xml:space="preserve">. </w:t>
      </w:r>
      <w:r w:rsidR="00BD5E27" w:rsidRPr="00D91214">
        <w:rPr>
          <w:rFonts w:ascii="Arial" w:hAnsi="Arial" w:cs="Arial"/>
          <w:color w:val="000000" w:themeColor="text1"/>
        </w:rPr>
        <w:t>Costul unitar</w:t>
      </w:r>
      <w:r w:rsidR="00D91214" w:rsidRPr="00D91214">
        <w:rPr>
          <w:rFonts w:ascii="Arial" w:hAnsi="Arial" w:cs="Arial"/>
          <w:color w:val="000000" w:themeColor="text1"/>
        </w:rPr>
        <w:t xml:space="preserve"> urban</w:t>
      </w:r>
      <w:r w:rsidR="00BD5E27" w:rsidRPr="00D91214">
        <w:rPr>
          <w:rFonts w:ascii="Arial" w:hAnsi="Arial" w:cs="Arial"/>
          <w:color w:val="000000" w:themeColor="text1"/>
        </w:rPr>
        <w:t xml:space="preserve"> prevăzut </w:t>
      </w:r>
      <w:r w:rsidR="00D91214" w:rsidRPr="00D91214">
        <w:rPr>
          <w:rFonts w:ascii="Arial" w:hAnsi="Arial" w:cs="Arial"/>
          <w:color w:val="000000" w:themeColor="text1"/>
        </w:rPr>
        <w:t>în cuprinsul</w:t>
      </w:r>
      <w:r w:rsidR="00BD5E27" w:rsidRPr="00D91214">
        <w:rPr>
          <w:rFonts w:ascii="Arial" w:hAnsi="Arial" w:cs="Arial"/>
          <w:b/>
          <w:bCs/>
          <w:color w:val="000000" w:themeColor="text1"/>
        </w:rPr>
        <w:t xml:space="preserve"> punctul</w:t>
      </w:r>
      <w:r w:rsidR="00D91214" w:rsidRPr="00D91214">
        <w:rPr>
          <w:rFonts w:ascii="Arial" w:hAnsi="Arial" w:cs="Arial"/>
          <w:b/>
          <w:bCs/>
          <w:color w:val="000000" w:themeColor="text1"/>
        </w:rPr>
        <w:t>ui</w:t>
      </w:r>
      <w:r w:rsidR="00BD5E27" w:rsidRPr="00D91214">
        <w:rPr>
          <w:rFonts w:ascii="Arial" w:hAnsi="Arial" w:cs="Arial"/>
          <w:b/>
          <w:bCs/>
          <w:color w:val="000000" w:themeColor="text1"/>
        </w:rPr>
        <w:t xml:space="preserve"> 9.1</w:t>
      </w:r>
      <w:r w:rsidR="00BD5E27" w:rsidRPr="00D91214">
        <w:rPr>
          <w:rFonts w:ascii="Arial" w:hAnsi="Arial" w:cs="Arial"/>
          <w:color w:val="000000" w:themeColor="text1"/>
        </w:rPr>
        <w:t xml:space="preserve"> din Contract se modifică și va avea următoarea formă:</w:t>
      </w:r>
    </w:p>
    <w:p w14:paraId="1FC64FC4" w14:textId="09590DE4" w:rsidR="00BD5E27" w:rsidRPr="00D91214" w:rsidRDefault="00BD5E27" w:rsidP="00BD5E27">
      <w:pPr>
        <w:spacing w:before="170"/>
        <w:ind w:firstLine="708"/>
        <w:rPr>
          <w:rFonts w:ascii="Arial" w:hAnsi="Arial"/>
          <w:b/>
          <w:color w:val="000000" w:themeColor="text1"/>
          <w:sz w:val="24"/>
        </w:rPr>
      </w:pPr>
      <w:r w:rsidRPr="00D91214">
        <w:rPr>
          <w:rFonts w:ascii="Arial" w:hAnsi="Arial" w:cs="Arial"/>
          <w:b/>
          <w:bCs/>
          <w:color w:val="000000" w:themeColor="text1"/>
        </w:rPr>
        <w:t>”</w:t>
      </w:r>
      <w:r w:rsidRPr="00D91214">
        <w:rPr>
          <w:rFonts w:ascii="Arial" w:hAnsi="Arial"/>
          <w:b/>
          <w:color w:val="000000" w:themeColor="text1"/>
          <w:sz w:val="24"/>
        </w:rPr>
        <w:t xml:space="preserve"> </w:t>
      </w:r>
      <w:proofErr w:type="spellStart"/>
      <w:r w:rsidRPr="00D91214">
        <w:rPr>
          <w:rFonts w:ascii="Arial" w:hAnsi="Arial"/>
          <w:b/>
          <w:color w:val="000000" w:themeColor="text1"/>
          <w:sz w:val="24"/>
        </w:rPr>
        <w:t>Cunitar</w:t>
      </w:r>
      <w:proofErr w:type="spellEnd"/>
      <w:r w:rsidRPr="00D91214">
        <w:rPr>
          <w:rFonts w:ascii="Arial" w:hAnsi="Arial"/>
          <w:b/>
          <w:color w:val="000000" w:themeColor="text1"/>
          <w:sz w:val="24"/>
        </w:rPr>
        <w:t xml:space="preserve"> aut</w:t>
      </w:r>
      <w:r w:rsidRPr="00D91214">
        <w:rPr>
          <w:rFonts w:ascii="Arial" w:hAnsi="Arial"/>
          <w:b/>
          <w:color w:val="000000" w:themeColor="text1"/>
          <w:sz w:val="24"/>
        </w:rPr>
        <w:t>o</w:t>
      </w:r>
      <w:r w:rsidRPr="00D91214">
        <w:rPr>
          <w:rFonts w:ascii="Arial" w:hAnsi="Arial"/>
          <w:b/>
          <w:color w:val="000000" w:themeColor="text1"/>
          <w:sz w:val="24"/>
        </w:rPr>
        <w:t>buz</w:t>
      </w:r>
      <w:r w:rsidRPr="00D91214">
        <w:rPr>
          <w:rFonts w:ascii="Arial" w:hAnsi="Arial"/>
          <w:b/>
          <w:color w:val="000000" w:themeColor="text1"/>
          <w:spacing w:val="-1"/>
          <w:sz w:val="24"/>
        </w:rPr>
        <w:t xml:space="preserve"> </w:t>
      </w:r>
      <w:r w:rsidRPr="00D91214">
        <w:rPr>
          <w:rFonts w:ascii="Arial" w:hAnsi="Arial"/>
          <w:b/>
          <w:color w:val="000000" w:themeColor="text1"/>
          <w:sz w:val="24"/>
        </w:rPr>
        <w:t>urban –</w:t>
      </w:r>
      <w:r w:rsidRPr="00D91214">
        <w:rPr>
          <w:rFonts w:ascii="Arial" w:hAnsi="Arial"/>
          <w:b/>
          <w:color w:val="000000" w:themeColor="text1"/>
          <w:spacing w:val="1"/>
          <w:sz w:val="24"/>
        </w:rPr>
        <w:t xml:space="preserve"> </w:t>
      </w:r>
      <w:r w:rsidRPr="00D91214">
        <w:rPr>
          <w:rFonts w:ascii="Arial" w:hAnsi="Arial"/>
          <w:b/>
          <w:color w:val="000000" w:themeColor="text1"/>
          <w:sz w:val="24"/>
        </w:rPr>
        <w:t>anul</w:t>
      </w:r>
      <w:r w:rsidRPr="00D91214">
        <w:rPr>
          <w:rFonts w:ascii="Arial" w:hAnsi="Arial"/>
          <w:b/>
          <w:color w:val="000000" w:themeColor="text1"/>
          <w:spacing w:val="-3"/>
          <w:sz w:val="24"/>
        </w:rPr>
        <w:t xml:space="preserve"> </w:t>
      </w:r>
      <w:r w:rsidRPr="00D91214">
        <w:rPr>
          <w:rFonts w:ascii="Arial" w:hAnsi="Arial"/>
          <w:b/>
          <w:color w:val="000000" w:themeColor="text1"/>
          <w:sz w:val="24"/>
        </w:rPr>
        <w:t>1 de</w:t>
      </w:r>
      <w:r w:rsidRPr="00D91214">
        <w:rPr>
          <w:rFonts w:ascii="Arial" w:hAnsi="Arial"/>
          <w:b/>
          <w:color w:val="000000" w:themeColor="text1"/>
          <w:spacing w:val="-1"/>
          <w:sz w:val="24"/>
        </w:rPr>
        <w:t xml:space="preserve"> </w:t>
      </w:r>
      <w:r w:rsidRPr="00D91214">
        <w:rPr>
          <w:rFonts w:ascii="Arial" w:hAnsi="Arial"/>
          <w:b/>
          <w:color w:val="000000" w:themeColor="text1"/>
          <w:sz w:val="24"/>
        </w:rPr>
        <w:t>contract =</w:t>
      </w:r>
      <w:r w:rsidRPr="00D91214">
        <w:rPr>
          <w:rFonts w:ascii="Arial" w:hAnsi="Arial"/>
          <w:b/>
          <w:color w:val="000000" w:themeColor="text1"/>
          <w:spacing w:val="-1"/>
          <w:sz w:val="24"/>
        </w:rPr>
        <w:t xml:space="preserve"> </w:t>
      </w:r>
      <w:r w:rsidRPr="00D91214">
        <w:rPr>
          <w:rFonts w:ascii="Arial" w:hAnsi="Arial"/>
          <w:b/>
          <w:color w:val="000000" w:themeColor="text1"/>
          <w:sz w:val="24"/>
        </w:rPr>
        <w:t>9,</w:t>
      </w:r>
      <w:r w:rsidRPr="00D91214">
        <w:rPr>
          <w:rFonts w:ascii="Arial" w:hAnsi="Arial"/>
          <w:b/>
          <w:color w:val="000000" w:themeColor="text1"/>
          <w:spacing w:val="-1"/>
          <w:sz w:val="24"/>
        </w:rPr>
        <w:t xml:space="preserve"> </w:t>
      </w:r>
      <w:r w:rsidRPr="00D91214">
        <w:rPr>
          <w:rFonts w:ascii="Arial" w:hAnsi="Arial"/>
          <w:b/>
          <w:color w:val="000000" w:themeColor="text1"/>
          <w:sz w:val="24"/>
        </w:rPr>
        <w:t>79</w:t>
      </w:r>
      <w:r w:rsidRPr="00D91214">
        <w:rPr>
          <w:rFonts w:ascii="Arial" w:hAnsi="Arial"/>
          <w:b/>
          <w:color w:val="000000" w:themeColor="text1"/>
          <w:spacing w:val="-1"/>
          <w:sz w:val="24"/>
        </w:rPr>
        <w:t xml:space="preserve"> </w:t>
      </w:r>
      <w:r w:rsidRPr="00D91214">
        <w:rPr>
          <w:rFonts w:ascii="Arial" w:hAnsi="Arial"/>
          <w:b/>
          <w:color w:val="000000" w:themeColor="text1"/>
          <w:sz w:val="24"/>
        </w:rPr>
        <w:t>lei/km</w:t>
      </w:r>
      <w:r w:rsidRPr="00D91214">
        <w:rPr>
          <w:rFonts w:ascii="Arial" w:hAnsi="Arial"/>
          <w:b/>
          <w:color w:val="000000" w:themeColor="text1"/>
          <w:sz w:val="24"/>
        </w:rPr>
        <w:t>”</w:t>
      </w:r>
    </w:p>
    <w:p w14:paraId="1B8338AE" w14:textId="2F3FD220" w:rsidR="00BD5E27" w:rsidRPr="00D91214" w:rsidRDefault="00BD5E27" w:rsidP="00BD5E27">
      <w:pPr>
        <w:pStyle w:val="Corptext"/>
        <w:spacing w:line="276" w:lineRule="auto"/>
        <w:ind w:right="541"/>
        <w:rPr>
          <w:rFonts w:ascii="Arial" w:hAnsi="Arial" w:cs="Arial"/>
          <w:color w:val="000000" w:themeColor="text1"/>
        </w:rPr>
      </w:pPr>
      <w:proofErr w:type="spellStart"/>
      <w:r w:rsidRPr="00D91214">
        <w:rPr>
          <w:rFonts w:ascii="Arial" w:hAnsi="Arial" w:cs="Arial"/>
          <w:b/>
          <w:bCs/>
          <w:color w:val="000000" w:themeColor="text1"/>
        </w:rPr>
        <w:t>Art</w:t>
      </w:r>
      <w:proofErr w:type="spellEnd"/>
      <w:r w:rsidRPr="00D91214">
        <w:rPr>
          <w:rFonts w:ascii="Arial" w:hAnsi="Arial" w:cs="Arial"/>
          <w:b/>
          <w:bCs/>
          <w:color w:val="000000" w:themeColor="text1"/>
        </w:rPr>
        <w:t xml:space="preserve"> 1</w:t>
      </w:r>
      <w:r w:rsidRPr="00D91214">
        <w:rPr>
          <w:rFonts w:ascii="Arial" w:hAnsi="Arial" w:cs="Arial"/>
          <w:b/>
          <w:bCs/>
          <w:color w:val="000000" w:themeColor="text1"/>
        </w:rPr>
        <w:t>1</w:t>
      </w:r>
      <w:r w:rsidRPr="00D91214">
        <w:rPr>
          <w:rFonts w:ascii="Arial" w:hAnsi="Arial" w:cs="Arial"/>
          <w:b/>
          <w:bCs/>
          <w:color w:val="000000" w:themeColor="text1"/>
        </w:rPr>
        <w:t xml:space="preserve">. </w:t>
      </w:r>
      <w:r w:rsidRPr="00D91214">
        <w:rPr>
          <w:rFonts w:ascii="Arial" w:hAnsi="Arial" w:cs="Arial"/>
          <w:color w:val="000000" w:themeColor="text1"/>
        </w:rPr>
        <w:t>Costul unitar</w:t>
      </w:r>
      <w:r w:rsidR="00D91214" w:rsidRPr="00D91214">
        <w:rPr>
          <w:rFonts w:ascii="Arial" w:hAnsi="Arial" w:cs="Arial"/>
          <w:color w:val="000000" w:themeColor="text1"/>
        </w:rPr>
        <w:t xml:space="preserve"> metropolitan</w:t>
      </w:r>
      <w:r w:rsidRPr="00D91214">
        <w:rPr>
          <w:rFonts w:ascii="Arial" w:hAnsi="Arial" w:cs="Arial"/>
          <w:color w:val="000000" w:themeColor="text1"/>
        </w:rPr>
        <w:t xml:space="preserve"> prevăzut </w:t>
      </w:r>
      <w:r w:rsidR="00D91214" w:rsidRPr="00D91214">
        <w:rPr>
          <w:rFonts w:ascii="Arial" w:hAnsi="Arial" w:cs="Arial"/>
          <w:color w:val="000000" w:themeColor="text1"/>
        </w:rPr>
        <w:t>în cuprinsul</w:t>
      </w:r>
      <w:r w:rsidRPr="00D91214">
        <w:rPr>
          <w:rFonts w:ascii="Arial" w:hAnsi="Arial" w:cs="Arial"/>
          <w:b/>
          <w:bCs/>
          <w:color w:val="000000" w:themeColor="text1"/>
        </w:rPr>
        <w:t xml:space="preserve"> punctul</w:t>
      </w:r>
      <w:r w:rsidR="00D91214" w:rsidRPr="00D91214">
        <w:rPr>
          <w:rFonts w:ascii="Arial" w:hAnsi="Arial" w:cs="Arial"/>
          <w:b/>
          <w:bCs/>
          <w:color w:val="000000" w:themeColor="text1"/>
        </w:rPr>
        <w:t>ui</w:t>
      </w:r>
      <w:r w:rsidRPr="00D91214">
        <w:rPr>
          <w:rFonts w:ascii="Arial" w:hAnsi="Arial" w:cs="Arial"/>
          <w:b/>
          <w:bCs/>
          <w:color w:val="000000" w:themeColor="text1"/>
        </w:rPr>
        <w:t xml:space="preserve"> 9.1</w:t>
      </w:r>
      <w:r w:rsidRPr="00D91214">
        <w:rPr>
          <w:rFonts w:ascii="Arial" w:hAnsi="Arial" w:cs="Arial"/>
          <w:color w:val="000000" w:themeColor="text1"/>
        </w:rPr>
        <w:t xml:space="preserve"> din Contract se modifică și va avea următoarea formă:</w:t>
      </w:r>
    </w:p>
    <w:p w14:paraId="6BC75919" w14:textId="104420DC" w:rsidR="00BD5E27" w:rsidRPr="00D91214" w:rsidRDefault="00BD5E27" w:rsidP="00BD5E27">
      <w:pPr>
        <w:pStyle w:val="Titlu1"/>
        <w:spacing w:before="80"/>
        <w:ind w:left="367" w:right="663" w:firstLine="341"/>
        <w:rPr>
          <w:color w:val="000000" w:themeColor="text1"/>
        </w:rPr>
      </w:pPr>
      <w:r w:rsidRPr="00D91214">
        <w:rPr>
          <w:color w:val="000000" w:themeColor="text1"/>
        </w:rPr>
        <w:t xml:space="preserve">” </w:t>
      </w:r>
      <w:proofErr w:type="spellStart"/>
      <w:r w:rsidRPr="00D91214">
        <w:rPr>
          <w:color w:val="000000" w:themeColor="text1"/>
        </w:rPr>
        <w:t>Cunitar</w:t>
      </w:r>
      <w:proofErr w:type="spellEnd"/>
      <w:r w:rsidRPr="00D91214">
        <w:rPr>
          <w:color w:val="000000" w:themeColor="text1"/>
        </w:rPr>
        <w:t xml:space="preserve"> aut</w:t>
      </w:r>
      <w:r w:rsidRPr="00D91214">
        <w:rPr>
          <w:color w:val="000000" w:themeColor="text1"/>
        </w:rPr>
        <w:t>o</w:t>
      </w:r>
      <w:r w:rsidRPr="00D91214">
        <w:rPr>
          <w:color w:val="000000" w:themeColor="text1"/>
        </w:rPr>
        <w:t>buz metropolitan -</w:t>
      </w:r>
      <w:r w:rsidRPr="00D91214">
        <w:rPr>
          <w:color w:val="000000" w:themeColor="text1"/>
          <w:spacing w:val="-1"/>
        </w:rPr>
        <w:t xml:space="preserve"> </w:t>
      </w:r>
      <w:r w:rsidRPr="00D91214">
        <w:rPr>
          <w:color w:val="000000" w:themeColor="text1"/>
        </w:rPr>
        <w:t>anul</w:t>
      </w:r>
      <w:r w:rsidRPr="00D91214">
        <w:rPr>
          <w:color w:val="000000" w:themeColor="text1"/>
          <w:spacing w:val="1"/>
        </w:rPr>
        <w:t xml:space="preserve"> </w:t>
      </w:r>
      <w:r w:rsidRPr="00D91214">
        <w:rPr>
          <w:color w:val="000000" w:themeColor="text1"/>
        </w:rPr>
        <w:t>1</w:t>
      </w:r>
      <w:r w:rsidRPr="00D91214">
        <w:rPr>
          <w:color w:val="000000" w:themeColor="text1"/>
          <w:spacing w:val="-1"/>
        </w:rPr>
        <w:t xml:space="preserve"> </w:t>
      </w:r>
      <w:r w:rsidRPr="00D91214">
        <w:rPr>
          <w:color w:val="000000" w:themeColor="text1"/>
        </w:rPr>
        <w:t>de</w:t>
      </w:r>
      <w:r w:rsidRPr="00D91214">
        <w:rPr>
          <w:color w:val="000000" w:themeColor="text1"/>
          <w:spacing w:val="-2"/>
        </w:rPr>
        <w:t xml:space="preserve"> </w:t>
      </w:r>
      <w:r w:rsidRPr="00D91214">
        <w:rPr>
          <w:color w:val="000000" w:themeColor="text1"/>
        </w:rPr>
        <w:t>contract</w:t>
      </w:r>
      <w:r w:rsidRPr="00D91214">
        <w:rPr>
          <w:color w:val="000000" w:themeColor="text1"/>
          <w:spacing w:val="-1"/>
        </w:rPr>
        <w:t xml:space="preserve"> </w:t>
      </w:r>
      <w:r w:rsidRPr="00D91214">
        <w:rPr>
          <w:color w:val="000000" w:themeColor="text1"/>
        </w:rPr>
        <w:t>=</w:t>
      </w:r>
      <w:r w:rsidRPr="00D91214">
        <w:rPr>
          <w:color w:val="000000" w:themeColor="text1"/>
          <w:spacing w:val="-2"/>
        </w:rPr>
        <w:t xml:space="preserve"> </w:t>
      </w:r>
      <w:r w:rsidRPr="00D91214">
        <w:rPr>
          <w:color w:val="000000" w:themeColor="text1"/>
        </w:rPr>
        <w:t>9</w:t>
      </w:r>
      <w:r w:rsidR="00AE3E3F" w:rsidRPr="00D91214">
        <w:rPr>
          <w:color w:val="000000" w:themeColor="text1"/>
        </w:rPr>
        <w:t>,12</w:t>
      </w:r>
      <w:r w:rsidRPr="00D91214">
        <w:rPr>
          <w:color w:val="000000" w:themeColor="text1"/>
          <w:spacing w:val="-4"/>
        </w:rPr>
        <w:t xml:space="preserve"> </w:t>
      </w:r>
      <w:r w:rsidRPr="00D91214">
        <w:rPr>
          <w:color w:val="000000" w:themeColor="text1"/>
        </w:rPr>
        <w:t>lei/km</w:t>
      </w:r>
      <w:r w:rsidRPr="00D91214">
        <w:rPr>
          <w:color w:val="000000" w:themeColor="text1"/>
        </w:rPr>
        <w:t>”</w:t>
      </w:r>
    </w:p>
    <w:p w14:paraId="393B35A3" w14:textId="59B1F56A" w:rsidR="00BD5E27" w:rsidRPr="00D91214" w:rsidRDefault="00BD5E27" w:rsidP="00BD5E27">
      <w:pPr>
        <w:pStyle w:val="Corptext"/>
        <w:spacing w:line="276" w:lineRule="auto"/>
        <w:ind w:right="541"/>
        <w:rPr>
          <w:rFonts w:ascii="Arial" w:hAnsi="Arial" w:cs="Arial"/>
          <w:color w:val="000000" w:themeColor="text1"/>
        </w:rPr>
      </w:pPr>
    </w:p>
    <w:p w14:paraId="395C6617" w14:textId="5F44D62E" w:rsidR="00BD5E27" w:rsidRPr="00D91214" w:rsidRDefault="00BD5E27" w:rsidP="00BD5E27">
      <w:pPr>
        <w:spacing w:before="170"/>
        <w:rPr>
          <w:rFonts w:ascii="Arial" w:hAnsi="Arial"/>
          <w:b/>
          <w:color w:val="000000" w:themeColor="text1"/>
          <w:sz w:val="24"/>
        </w:rPr>
      </w:pPr>
    </w:p>
    <w:p w14:paraId="6ED9987F" w14:textId="77777777" w:rsidR="00AE3E3F" w:rsidRPr="00D91214" w:rsidRDefault="00AE3E3F" w:rsidP="00BD5E27">
      <w:pPr>
        <w:spacing w:before="170"/>
        <w:rPr>
          <w:rFonts w:ascii="Arial" w:hAnsi="Arial"/>
          <w:b/>
          <w:color w:val="000000" w:themeColor="text1"/>
          <w:sz w:val="24"/>
        </w:rPr>
      </w:pPr>
    </w:p>
    <w:bookmarkEnd w:id="0"/>
    <w:p w14:paraId="15C875E0" w14:textId="3FAAED99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  <w:r w:rsidRPr="00D91214">
        <w:rPr>
          <w:rFonts w:ascii="Arial" w:hAnsi="Arial" w:cs="Arial"/>
          <w:color w:val="000000" w:themeColor="text1"/>
        </w:rPr>
        <w:t>Anexele nr. 1-</w:t>
      </w:r>
      <w:r w:rsidRPr="00D91214">
        <w:rPr>
          <w:rFonts w:ascii="Arial" w:hAnsi="Arial" w:cs="Arial"/>
          <w:color w:val="000000" w:themeColor="text1"/>
        </w:rPr>
        <w:t xml:space="preserve">8 </w:t>
      </w:r>
      <w:r w:rsidR="000E41B0" w:rsidRPr="00D91214">
        <w:rPr>
          <w:rFonts w:ascii="Arial" w:hAnsi="Arial" w:cs="Arial"/>
          <w:color w:val="000000" w:themeColor="text1"/>
        </w:rPr>
        <w:t xml:space="preserve"> </w:t>
      </w:r>
      <w:r w:rsidRPr="00D91214">
        <w:rPr>
          <w:rFonts w:ascii="Arial" w:hAnsi="Arial" w:cs="Arial"/>
          <w:color w:val="000000" w:themeColor="text1"/>
        </w:rPr>
        <w:t>fac parte integrantă la prezentul act adițional.</w:t>
      </w:r>
    </w:p>
    <w:p w14:paraId="465ECB8C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3DB3840A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  <w:r w:rsidRPr="00D91214">
        <w:rPr>
          <w:rFonts w:ascii="Arial" w:hAnsi="Arial" w:cs="Arial"/>
          <w:color w:val="000000" w:themeColor="text1"/>
        </w:rPr>
        <w:t>Celelalte prevederi ale Contractului de delegare a gestiunii serviciului public de transport local de persoane rămân neschimbate.</w:t>
      </w:r>
    </w:p>
    <w:p w14:paraId="2ADD46BB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05EF3846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  <w:r w:rsidRPr="00D91214">
        <w:rPr>
          <w:rFonts w:ascii="Arial" w:hAnsi="Arial" w:cs="Arial"/>
          <w:color w:val="000000" w:themeColor="text1"/>
        </w:rPr>
        <w:t>Prezentul act adițional face parte integrantă din Contractul de delegare a gestiunii serviciului public de transport local de persoane.</w:t>
      </w:r>
    </w:p>
    <w:p w14:paraId="454E7BB8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6EED14B6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  <w:r w:rsidRPr="00D91214">
        <w:rPr>
          <w:rFonts w:ascii="Arial" w:hAnsi="Arial" w:cs="Arial"/>
          <w:color w:val="000000" w:themeColor="text1"/>
        </w:rPr>
        <w:t>Încheiat astăzi ___________, în Pitești, în 7 (șapte) exemplare originale, câte unul pentru fiecare parte.</w:t>
      </w:r>
    </w:p>
    <w:p w14:paraId="18408647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7E6C0484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10F63B09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51437E24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254B1BEC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4D7AF557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0122E4D3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32B11A71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4F5025D6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50C85E57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b/>
          <w:bCs/>
          <w:color w:val="000000" w:themeColor="text1"/>
        </w:rPr>
      </w:pPr>
    </w:p>
    <w:p w14:paraId="31D81ECD" w14:textId="77777777" w:rsidR="0074098D" w:rsidRPr="00D91214" w:rsidRDefault="0074098D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</w:p>
    <w:p w14:paraId="4B22673A" w14:textId="20AD5C8F" w:rsidR="0074098D" w:rsidRPr="00D91214" w:rsidRDefault="0074098D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35C49C1D" w14:textId="52A5C6EC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3CCD2307" w14:textId="24C58E79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49F78402" w14:textId="37902894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3071862A" w14:textId="0E34CF47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1B009E5A" w14:textId="01C7A815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6387E8BF" w14:textId="6FF8CD4A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36E881ED" w14:textId="10CD2642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29417E8E" w14:textId="50A0D97D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45C46A53" w14:textId="1B2FCACC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1383A304" w14:textId="3C119F0E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0B0FA452" w14:textId="721F9529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40AA28A6" w14:textId="5AE651BA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50DA3C36" w14:textId="77777777" w:rsidR="00AE3E3F" w:rsidRPr="00D91214" w:rsidRDefault="00AE3E3F" w:rsidP="0074098D">
      <w:pPr>
        <w:pStyle w:val="Corptext"/>
        <w:ind w:left="0"/>
        <w:jc w:val="left"/>
        <w:rPr>
          <w:rFonts w:ascii="Arial" w:hAnsi="Arial" w:cs="Arial"/>
          <w:b/>
          <w:bCs/>
          <w:color w:val="000000" w:themeColor="text1"/>
          <w:sz w:val="20"/>
        </w:rPr>
      </w:pPr>
    </w:p>
    <w:p w14:paraId="01DF043A" w14:textId="77777777" w:rsidR="0074098D" w:rsidRPr="00D91214" w:rsidRDefault="0074098D" w:rsidP="0074098D">
      <w:pPr>
        <w:pStyle w:val="Corptext"/>
        <w:ind w:left="0"/>
        <w:jc w:val="left"/>
        <w:rPr>
          <w:rFonts w:ascii="Arial" w:hAnsi="Arial" w:cs="Arial"/>
          <w:color w:val="000000" w:themeColor="text1"/>
          <w:sz w:val="20"/>
        </w:rPr>
      </w:pP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  <w:r w:rsidRPr="00D91214">
        <w:rPr>
          <w:rFonts w:ascii="Arial" w:hAnsi="Arial" w:cs="Arial"/>
          <w:b/>
          <w:bCs/>
          <w:color w:val="000000" w:themeColor="text1"/>
          <w:sz w:val="20"/>
        </w:rPr>
        <w:tab/>
      </w:r>
    </w:p>
    <w:p w14:paraId="63B1C49D" w14:textId="77777777" w:rsidR="0074098D" w:rsidRPr="00D91214" w:rsidRDefault="0074098D" w:rsidP="0074098D">
      <w:pPr>
        <w:pStyle w:val="Corptext"/>
        <w:ind w:left="0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14:paraId="35D0A6EF" w14:textId="77777777" w:rsidR="0074098D" w:rsidRPr="00D91214" w:rsidRDefault="0074098D" w:rsidP="0074098D">
      <w:pPr>
        <w:pStyle w:val="Corptext"/>
        <w:ind w:left="0"/>
        <w:jc w:val="left"/>
        <w:rPr>
          <w:rFonts w:ascii="Arial" w:hAnsi="Arial" w:cs="Arial"/>
          <w:color w:val="000000" w:themeColor="text1"/>
          <w:sz w:val="20"/>
        </w:rPr>
      </w:pPr>
    </w:p>
    <w:p w14:paraId="20A0FEE2" w14:textId="77777777" w:rsidR="0074098D" w:rsidRPr="00D91214" w:rsidRDefault="0074098D" w:rsidP="0074098D">
      <w:pPr>
        <w:pStyle w:val="Corptext"/>
        <w:ind w:left="0"/>
        <w:jc w:val="left"/>
        <w:rPr>
          <w:rFonts w:ascii="Arial" w:hAnsi="Arial" w:cs="Arial"/>
          <w:color w:val="000000" w:themeColor="text1"/>
          <w:sz w:val="20"/>
        </w:rPr>
      </w:pPr>
    </w:p>
    <w:p w14:paraId="5B5EF8B2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91214" w:rsidRPr="00D91214" w14:paraId="596DFB24" w14:textId="77777777" w:rsidTr="00B9570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577A146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ENTITATEA CONTRACTANTĂ,</w:t>
            </w:r>
          </w:p>
          <w:p w14:paraId="3972E7C0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08318B1E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>Asociația de Dezvoltare Intercomunitară pentru Transport Public Pitești</w:t>
            </w:r>
          </w:p>
          <w:p w14:paraId="6FB2B39F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5A1BDAB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OPERATOR,</w:t>
            </w:r>
          </w:p>
          <w:p w14:paraId="18F619F9" w14:textId="77777777" w:rsidR="0074098D" w:rsidRPr="00D91214" w:rsidRDefault="0074098D" w:rsidP="00B95701">
            <w:pPr>
              <w:pStyle w:val="Corptext"/>
              <w:spacing w:before="9"/>
              <w:ind w:left="0"/>
              <w:jc w:val="left"/>
              <w:rPr>
                <w:rFonts w:ascii="Arial" w:hAnsi="Arial" w:cs="Arial"/>
                <w:color w:val="000000" w:themeColor="text1"/>
              </w:rPr>
            </w:pPr>
          </w:p>
          <w:p w14:paraId="344F188F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>PUBLITRANS 2000 SA</w:t>
            </w:r>
          </w:p>
        </w:tc>
      </w:tr>
      <w:tr w:rsidR="00D91214" w:rsidRPr="00D91214" w14:paraId="071E113C" w14:textId="77777777" w:rsidTr="00B9570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B488212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57B2DF41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Președinte,</w:t>
            </w:r>
          </w:p>
          <w:p w14:paraId="042B9E0E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185B1F9C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 xml:space="preserve">Cristian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</w:rPr>
              <w:t>Gentea</w:t>
            </w:r>
            <w:proofErr w:type="spellEnd"/>
          </w:p>
          <w:p w14:paraId="7AD850B3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79CE999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39BA751D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Director General,</w:t>
            </w:r>
          </w:p>
          <w:p w14:paraId="412BADE8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43BB64FD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>Manuel Rotaru</w:t>
            </w:r>
          </w:p>
        </w:tc>
      </w:tr>
      <w:tr w:rsidR="00D91214" w:rsidRPr="00D91214" w14:paraId="6013090D" w14:textId="77777777" w:rsidTr="00B9570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787DDAD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224FF623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Director General,</w:t>
            </w:r>
          </w:p>
          <w:p w14:paraId="70A270B5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22CAC159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>Cristian Popescu</w:t>
            </w:r>
          </w:p>
          <w:p w14:paraId="576834E5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3C20C8F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56689BD8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Director Economic,</w:t>
            </w:r>
          </w:p>
          <w:p w14:paraId="062F9BC4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6B777010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>Elena Berinde</w:t>
            </w:r>
          </w:p>
        </w:tc>
      </w:tr>
      <w:tr w:rsidR="00D91214" w:rsidRPr="00D91214" w14:paraId="24AECFF1" w14:textId="77777777" w:rsidTr="00B9570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54F1FA6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577DFAAC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Autoritatea de transport,</w:t>
            </w:r>
          </w:p>
          <w:p w14:paraId="17066A62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6C2BF988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>Horia Ștefănescu</w:t>
            </w:r>
          </w:p>
          <w:p w14:paraId="6E10BEA1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36E19CE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01E0BC4C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Director Tehnic,</w:t>
            </w:r>
          </w:p>
          <w:p w14:paraId="25A45586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2C71CC13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 xml:space="preserve">Adrian Tiberiu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</w:rPr>
              <w:t>Nita</w:t>
            </w:r>
            <w:proofErr w:type="spellEnd"/>
          </w:p>
        </w:tc>
      </w:tr>
      <w:tr w:rsidR="00D91214" w:rsidRPr="00D91214" w14:paraId="5FE65111" w14:textId="77777777" w:rsidTr="00B9570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16C1EA0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0BDFC44F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Planificare , Reglementare , Autorizare,</w:t>
            </w:r>
          </w:p>
          <w:p w14:paraId="227AB88F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5906FFB8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>Florea Daniel</w:t>
            </w:r>
          </w:p>
          <w:p w14:paraId="7C8D1167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AE19B45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4C0E93D6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Oficiu Juridic,</w:t>
            </w:r>
          </w:p>
          <w:p w14:paraId="664A568D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4CE748F2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>Raluca Mateescu</w:t>
            </w:r>
          </w:p>
        </w:tc>
      </w:tr>
      <w:tr w:rsidR="00D91214" w:rsidRPr="00D91214" w14:paraId="732E957E" w14:textId="77777777" w:rsidTr="00B9570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1C0DB42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7EA843E5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Serviciu Financiar, Contabilitate</w:t>
            </w:r>
          </w:p>
          <w:p w14:paraId="1841AEFD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si Achiziții,</w:t>
            </w:r>
          </w:p>
          <w:p w14:paraId="2AE2F10F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5F469B6C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>Mihai Benga</w:t>
            </w:r>
          </w:p>
          <w:p w14:paraId="32C5694F" w14:textId="77777777" w:rsidR="0074098D" w:rsidRPr="00D91214" w:rsidRDefault="0074098D" w:rsidP="00B95701">
            <w:pPr>
              <w:pStyle w:val="Corptext"/>
              <w:spacing w:before="9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A65C4D4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0D3CDDA6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Șef secție exploatare,</w:t>
            </w:r>
          </w:p>
          <w:p w14:paraId="730FDA9B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42425A14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06868F28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>Gheorghe Sora</w:t>
            </w:r>
          </w:p>
        </w:tc>
      </w:tr>
      <w:tr w:rsidR="00D91214" w:rsidRPr="00D91214" w14:paraId="208F7AE4" w14:textId="77777777" w:rsidTr="00B9570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D2A0A2B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30D4F627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4F40A89" w14:textId="77777777" w:rsidR="0074098D" w:rsidRPr="00D91214" w:rsidRDefault="0074098D" w:rsidP="00B95701">
            <w:pPr>
              <w:pStyle w:val="Corptext"/>
              <w:spacing w:before="9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514517D7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91214">
              <w:rPr>
                <w:rFonts w:ascii="Arial" w:hAnsi="Arial" w:cs="Arial"/>
                <w:b/>
                <w:bCs/>
                <w:color w:val="000000" w:themeColor="text1"/>
              </w:rPr>
              <w:t>Șef birou contabilitate</w:t>
            </w:r>
          </w:p>
          <w:p w14:paraId="62B06680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24591CB6" w14:textId="77777777" w:rsidR="0074098D" w:rsidRPr="00D91214" w:rsidRDefault="0074098D" w:rsidP="00B95701">
            <w:pPr>
              <w:pStyle w:val="Corptext"/>
              <w:spacing w:before="9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09AF2E4A" w14:textId="77777777" w:rsidR="0074098D" w:rsidRPr="00D91214" w:rsidRDefault="0074098D" w:rsidP="00B95701">
            <w:pPr>
              <w:pStyle w:val="Corptext"/>
              <w:spacing w:before="9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D91214">
              <w:rPr>
                <w:rFonts w:ascii="Arial" w:hAnsi="Arial" w:cs="Arial"/>
                <w:color w:val="000000" w:themeColor="text1"/>
              </w:rPr>
              <w:t>Ioana Dinescu</w:t>
            </w:r>
          </w:p>
        </w:tc>
      </w:tr>
    </w:tbl>
    <w:p w14:paraId="3B6A4489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76D40F16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4053BE98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67C3B3F1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59DB25E0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4748EFD8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542619C5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54B76E69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1C1395CD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3666A347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1A92B16A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08ACE217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6B6A30C5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63DDDA0B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5102C82A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72C5C9DF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28DE6F51" w14:textId="77777777" w:rsidR="0074098D" w:rsidRPr="00D91214" w:rsidRDefault="0074098D" w:rsidP="0074098D">
      <w:pPr>
        <w:pStyle w:val="Corptext"/>
        <w:spacing w:before="9"/>
        <w:ind w:left="0"/>
        <w:jc w:val="left"/>
        <w:rPr>
          <w:rFonts w:ascii="Arial" w:hAnsi="Arial" w:cs="Arial"/>
          <w:color w:val="000000" w:themeColor="text1"/>
          <w:sz w:val="19"/>
        </w:rPr>
      </w:pPr>
    </w:p>
    <w:p w14:paraId="78614147" w14:textId="77777777" w:rsidR="0074098D" w:rsidRPr="00D91214" w:rsidRDefault="0074098D" w:rsidP="0074098D">
      <w:pPr>
        <w:pStyle w:val="Titlu1"/>
        <w:spacing w:before="92" w:line="278" w:lineRule="auto"/>
        <w:ind w:left="3874" w:right="1493" w:hanging="2730"/>
        <w:jc w:val="left"/>
        <w:rPr>
          <w:color w:val="000000" w:themeColor="text1"/>
        </w:rPr>
      </w:pPr>
      <w:r w:rsidRPr="00D91214">
        <w:rPr>
          <w:color w:val="000000" w:themeColor="text1"/>
        </w:rPr>
        <w:t>UNITĂȚI ADMINISTRATIV TERITORIALE MEMBRE ALE ENTITĂȚII</w:t>
      </w:r>
      <w:r w:rsidRPr="00D91214">
        <w:rPr>
          <w:color w:val="000000" w:themeColor="text1"/>
          <w:spacing w:val="-64"/>
        </w:rPr>
        <w:t xml:space="preserve"> </w:t>
      </w:r>
      <w:r w:rsidRPr="00D91214">
        <w:rPr>
          <w:color w:val="000000" w:themeColor="text1"/>
        </w:rPr>
        <w:t>CONTRACTANTE</w:t>
      </w:r>
    </w:p>
    <w:p w14:paraId="46122C3D" w14:textId="77777777" w:rsidR="0074098D" w:rsidRPr="00D91214" w:rsidRDefault="0074098D" w:rsidP="0074098D">
      <w:pPr>
        <w:pStyle w:val="Corptext"/>
        <w:ind w:left="0"/>
        <w:jc w:val="left"/>
        <w:rPr>
          <w:rFonts w:ascii="Arial" w:hAnsi="Arial" w:cs="Arial"/>
          <w:b/>
          <w:color w:val="000000" w:themeColor="text1"/>
          <w:sz w:val="20"/>
        </w:rPr>
      </w:pPr>
    </w:p>
    <w:p w14:paraId="42380C48" w14:textId="77777777" w:rsidR="0074098D" w:rsidRPr="00D91214" w:rsidRDefault="0074098D" w:rsidP="0074098D">
      <w:pPr>
        <w:pStyle w:val="Corptext"/>
        <w:spacing w:before="7"/>
        <w:ind w:left="0"/>
        <w:jc w:val="left"/>
        <w:rPr>
          <w:rFonts w:ascii="Arial" w:hAnsi="Arial" w:cs="Arial"/>
          <w:b/>
          <w:color w:val="000000" w:themeColor="text1"/>
          <w:sz w:val="27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50"/>
        <w:gridCol w:w="2611"/>
      </w:tblGrid>
      <w:tr w:rsidR="00D91214" w:rsidRPr="00D91214" w14:paraId="22849612" w14:textId="77777777" w:rsidTr="00B95701">
        <w:trPr>
          <w:trHeight w:val="1281"/>
        </w:trPr>
        <w:tc>
          <w:tcPr>
            <w:tcW w:w="626" w:type="dxa"/>
          </w:tcPr>
          <w:p w14:paraId="7B3C041D" w14:textId="77777777" w:rsidR="0074098D" w:rsidRPr="00D91214" w:rsidRDefault="0074098D" w:rsidP="00B95701">
            <w:pPr>
              <w:pStyle w:val="TableParagraph"/>
              <w:spacing w:line="276" w:lineRule="auto"/>
              <w:ind w:left="124" w:right="98" w:firstLine="21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b/>
                <w:color w:val="000000" w:themeColor="text1"/>
                <w:sz w:val="24"/>
              </w:rPr>
              <w:t>Nr.</w:t>
            </w:r>
            <w:r w:rsidRPr="00D91214">
              <w:rPr>
                <w:rFonts w:ascii="Arial" w:hAnsi="Arial" w:cs="Arial"/>
                <w:b/>
                <w:color w:val="000000" w:themeColor="text1"/>
                <w:spacing w:val="-64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b/>
                <w:color w:val="000000" w:themeColor="text1"/>
                <w:sz w:val="24"/>
              </w:rPr>
              <w:t>crt</w:t>
            </w:r>
            <w:proofErr w:type="spellEnd"/>
            <w:r w:rsidRPr="00D91214">
              <w:rPr>
                <w:rFonts w:ascii="Arial" w:hAnsi="Arial" w:cs="Arial"/>
                <w:b/>
                <w:color w:val="000000" w:themeColor="text1"/>
                <w:sz w:val="24"/>
              </w:rPr>
              <w:t>.</w:t>
            </w:r>
          </w:p>
        </w:tc>
        <w:tc>
          <w:tcPr>
            <w:tcW w:w="1466" w:type="dxa"/>
          </w:tcPr>
          <w:p w14:paraId="4876C432" w14:textId="77777777" w:rsidR="0074098D" w:rsidRPr="00D91214" w:rsidRDefault="0074098D" w:rsidP="00B95701">
            <w:pPr>
              <w:pStyle w:val="TableParagraph"/>
              <w:ind w:left="139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b/>
                <w:color w:val="000000" w:themeColor="text1"/>
                <w:sz w:val="24"/>
              </w:rPr>
              <w:t>CJA/UAT</w:t>
            </w:r>
          </w:p>
        </w:tc>
        <w:tc>
          <w:tcPr>
            <w:tcW w:w="5050" w:type="dxa"/>
          </w:tcPr>
          <w:p w14:paraId="0F518F27" w14:textId="77777777" w:rsidR="0074098D" w:rsidRPr="00D91214" w:rsidRDefault="0074098D" w:rsidP="00B95701">
            <w:pPr>
              <w:pStyle w:val="TableParagraph"/>
              <w:ind w:left="108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b/>
                <w:color w:val="000000" w:themeColor="text1"/>
                <w:sz w:val="24"/>
              </w:rPr>
              <w:t>Date</w:t>
            </w:r>
            <w:r w:rsidRPr="00D91214">
              <w:rPr>
                <w:rFonts w:ascii="Arial" w:hAnsi="Arial" w:cs="Arial"/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b/>
                <w:color w:val="000000" w:themeColor="text1"/>
                <w:sz w:val="24"/>
              </w:rPr>
              <w:t>contact/</w:t>
            </w:r>
            <w:proofErr w:type="spellStart"/>
            <w:r w:rsidRPr="00D91214">
              <w:rPr>
                <w:rFonts w:ascii="Arial" w:hAnsi="Arial" w:cs="Arial"/>
                <w:b/>
                <w:color w:val="000000" w:themeColor="text1"/>
                <w:sz w:val="24"/>
              </w:rPr>
              <w:t>Reprezentant</w:t>
            </w:r>
            <w:proofErr w:type="spellEnd"/>
          </w:p>
        </w:tc>
        <w:tc>
          <w:tcPr>
            <w:tcW w:w="2611" w:type="dxa"/>
          </w:tcPr>
          <w:p w14:paraId="46ED8E9A" w14:textId="77777777" w:rsidR="0074098D" w:rsidRPr="00D91214" w:rsidRDefault="0074098D" w:rsidP="00B95701">
            <w:pPr>
              <w:pStyle w:val="TableParagraph"/>
              <w:ind w:left="109"/>
              <w:rPr>
                <w:rFonts w:ascii="Arial" w:hAnsi="Arial" w:cs="Arial"/>
                <w:b/>
                <w:color w:val="000000" w:themeColor="text1"/>
                <w:sz w:val="24"/>
              </w:rPr>
            </w:pPr>
            <w:proofErr w:type="spellStart"/>
            <w:r w:rsidRPr="00D91214">
              <w:rPr>
                <w:rFonts w:ascii="Arial" w:hAnsi="Arial" w:cs="Arial"/>
                <w:b/>
                <w:color w:val="000000" w:themeColor="text1"/>
                <w:sz w:val="24"/>
              </w:rPr>
              <w:t>Semnătură</w:t>
            </w:r>
            <w:proofErr w:type="spellEnd"/>
          </w:p>
        </w:tc>
      </w:tr>
      <w:tr w:rsidR="00D91214" w:rsidRPr="00D91214" w14:paraId="290B5C90" w14:textId="77777777" w:rsidTr="00B95701">
        <w:trPr>
          <w:trHeight w:val="1271"/>
        </w:trPr>
        <w:tc>
          <w:tcPr>
            <w:tcW w:w="626" w:type="dxa"/>
          </w:tcPr>
          <w:p w14:paraId="537DE823" w14:textId="77777777" w:rsidR="0074098D" w:rsidRPr="00D91214" w:rsidRDefault="0074098D" w:rsidP="00B95701">
            <w:pPr>
              <w:pStyle w:val="TableParagraph"/>
              <w:spacing w:before="2"/>
              <w:ind w:left="6"/>
              <w:jc w:val="center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b/>
                <w:color w:val="000000" w:themeColor="text1"/>
                <w:w w:val="99"/>
                <w:sz w:val="24"/>
              </w:rPr>
              <w:t>1</w:t>
            </w:r>
          </w:p>
        </w:tc>
        <w:tc>
          <w:tcPr>
            <w:tcW w:w="1466" w:type="dxa"/>
          </w:tcPr>
          <w:p w14:paraId="203F5804" w14:textId="77777777" w:rsidR="0074098D" w:rsidRPr="00D91214" w:rsidRDefault="0074098D" w:rsidP="00B95701">
            <w:pPr>
              <w:pStyle w:val="TableParagraph"/>
              <w:spacing w:before="2" w:line="276" w:lineRule="auto"/>
              <w:ind w:left="139" w:right="525"/>
              <w:rPr>
                <w:rFonts w:ascii="Arial" w:hAnsi="Arial" w:cs="Arial"/>
                <w:color w:val="000000" w:themeColor="text1"/>
                <w:sz w:val="24"/>
              </w:rPr>
            </w:pP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Jude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w w:val="27"/>
                <w:sz w:val="24"/>
              </w:rPr>
              <w:t>ț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w w:val="95"/>
                <w:sz w:val="24"/>
              </w:rPr>
              <w:t>Argeș</w:t>
            </w:r>
            <w:proofErr w:type="spellEnd"/>
          </w:p>
        </w:tc>
        <w:tc>
          <w:tcPr>
            <w:tcW w:w="5050" w:type="dxa"/>
          </w:tcPr>
          <w:p w14:paraId="39204800" w14:textId="77777777" w:rsidR="0074098D" w:rsidRPr="00D91214" w:rsidRDefault="0074098D" w:rsidP="00B95701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Arial" w:hAnsi="Arial" w:cs="Arial"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color w:val="000000" w:themeColor="text1"/>
                <w:sz w:val="24"/>
              </w:rPr>
              <w:t>JU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>D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D91214">
              <w:rPr>
                <w:rFonts w:ascii="Arial" w:hAnsi="Arial" w:cs="Arial"/>
                <w:color w:val="000000" w:themeColor="text1"/>
                <w:w w:val="77"/>
                <w:sz w:val="24"/>
              </w:rPr>
              <w:t>ȚU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L</w:t>
            </w:r>
            <w:r w:rsidRPr="00D91214">
              <w:rPr>
                <w:rFonts w:ascii="Arial" w:hAnsi="Arial" w:cs="Arial"/>
                <w:color w:val="000000" w:themeColor="text1"/>
                <w:spacing w:val="18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A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>RG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66"/>
                <w:sz w:val="24"/>
              </w:rPr>
              <w:t>Ș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,</w:t>
            </w:r>
            <w:r w:rsidRPr="00D91214">
              <w:rPr>
                <w:rFonts w:ascii="Arial" w:hAnsi="Arial" w:cs="Arial"/>
                <w:color w:val="000000" w:themeColor="text1"/>
                <w:spacing w:val="15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cu</w:t>
            </w:r>
            <w:r w:rsidRPr="00D91214">
              <w:rPr>
                <w:rFonts w:ascii="Arial" w:hAnsi="Arial" w:cs="Arial"/>
                <w:color w:val="000000" w:themeColor="text1"/>
                <w:spacing w:val="15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sed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>iu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4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în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7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P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w w:val="99"/>
                <w:sz w:val="24"/>
              </w:rPr>
              <w:t>i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t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>e</w:t>
            </w:r>
            <w:r w:rsidRPr="00D91214">
              <w:rPr>
                <w:rFonts w:ascii="Arial" w:hAnsi="Arial" w:cs="Arial"/>
                <w:color w:val="000000" w:themeColor="text1"/>
                <w:w w:val="50"/>
                <w:sz w:val="24"/>
              </w:rPr>
              <w:t>ș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t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>i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,</w:t>
            </w:r>
            <w:r w:rsidRPr="00D91214">
              <w:rPr>
                <w:rFonts w:ascii="Arial" w:hAnsi="Arial" w:cs="Arial"/>
                <w:color w:val="000000" w:themeColor="text1"/>
                <w:spacing w:val="15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P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>i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>a</w:t>
            </w:r>
            <w:r w:rsidRPr="00D91214">
              <w:rPr>
                <w:rFonts w:ascii="Arial" w:hAnsi="Arial" w:cs="Arial"/>
                <w:color w:val="000000" w:themeColor="text1"/>
                <w:w w:val="53"/>
                <w:sz w:val="24"/>
              </w:rPr>
              <w:t>ța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w w:val="53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V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a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>s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i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w w:val="99"/>
                <w:sz w:val="24"/>
              </w:rPr>
              <w:t>l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e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20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>M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i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w w:val="99"/>
                <w:sz w:val="24"/>
              </w:rPr>
              <w:t>l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ea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9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n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r.</w:t>
            </w:r>
            <w:r w:rsidRPr="00D91214">
              <w:rPr>
                <w:rFonts w:ascii="Arial" w:hAnsi="Arial" w:cs="Arial"/>
                <w:color w:val="000000" w:themeColor="text1"/>
                <w:spacing w:val="17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1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,</w:t>
            </w:r>
            <w:r w:rsidRPr="00D91214">
              <w:rPr>
                <w:rFonts w:ascii="Arial" w:hAnsi="Arial" w:cs="Arial"/>
                <w:color w:val="000000" w:themeColor="text1"/>
                <w:spacing w:val="17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>jud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D91214">
              <w:rPr>
                <w:rFonts w:ascii="Arial" w:hAnsi="Arial" w:cs="Arial"/>
                <w:color w:val="000000" w:themeColor="text1"/>
                <w:w w:val="53"/>
                <w:sz w:val="24"/>
              </w:rPr>
              <w:t>ț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53"/>
                <w:sz w:val="24"/>
              </w:rPr>
              <w:t>u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6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>A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rge</w:t>
            </w:r>
            <w:r w:rsidRPr="00D91214">
              <w:rPr>
                <w:rFonts w:ascii="Arial" w:hAnsi="Arial" w:cs="Arial"/>
                <w:color w:val="000000" w:themeColor="text1"/>
                <w:w w:val="50"/>
                <w:sz w:val="24"/>
              </w:rPr>
              <w:t>ș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>,</w:t>
            </w:r>
            <w:r w:rsidRPr="00D91214">
              <w:rPr>
                <w:rFonts w:ascii="Arial" w:hAnsi="Arial" w:cs="Arial"/>
                <w:color w:val="000000" w:themeColor="text1"/>
                <w:spacing w:val="17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repre</w:t>
            </w:r>
            <w:r w:rsidRPr="00D91214">
              <w:rPr>
                <w:rFonts w:ascii="Arial" w:hAnsi="Arial" w:cs="Arial"/>
                <w:color w:val="000000" w:themeColor="text1"/>
                <w:spacing w:val="-3"/>
                <w:w w:val="99"/>
                <w:sz w:val="24"/>
              </w:rPr>
              <w:t>z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en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>t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w w:val="99"/>
                <w:sz w:val="24"/>
              </w:rPr>
              <w:t>a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t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 de</w:t>
            </w:r>
            <w:r w:rsidRPr="00D91214">
              <w:rPr>
                <w:rFonts w:ascii="Arial" w:hAnsi="Arial" w:cs="Arial"/>
                <w:color w:val="000000" w:themeColor="text1"/>
                <w:spacing w:val="65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domnul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66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MÂNZÂNĂ</w:t>
            </w:r>
            <w:r w:rsidRPr="00D91214">
              <w:rPr>
                <w:rFonts w:ascii="Arial" w:hAnsi="Arial" w:cs="Arial"/>
                <w:color w:val="000000" w:themeColor="text1"/>
                <w:spacing w:val="66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ION,</w:t>
            </w:r>
            <w:r w:rsidRPr="00D91214">
              <w:rPr>
                <w:rFonts w:ascii="Arial" w:hAnsi="Arial" w:cs="Arial"/>
                <w:color w:val="000000" w:themeColor="text1"/>
                <w:spacing w:val="63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în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65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calitate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66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de</w:t>
            </w:r>
          </w:p>
          <w:p w14:paraId="26770AD5" w14:textId="77777777" w:rsidR="0074098D" w:rsidRPr="00D91214" w:rsidRDefault="0074098D" w:rsidP="00B95701">
            <w:pPr>
              <w:pStyle w:val="TableParagraph"/>
              <w:spacing w:line="274" w:lineRule="exact"/>
              <w:ind w:left="108"/>
              <w:rPr>
                <w:rFonts w:ascii="Arial" w:hAnsi="Arial" w:cs="Arial"/>
                <w:color w:val="000000" w:themeColor="text1"/>
                <w:sz w:val="24"/>
              </w:rPr>
            </w:pP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Președinte</w:t>
            </w:r>
            <w:proofErr w:type="spellEnd"/>
          </w:p>
        </w:tc>
        <w:tc>
          <w:tcPr>
            <w:tcW w:w="2611" w:type="dxa"/>
          </w:tcPr>
          <w:p w14:paraId="3FE75742" w14:textId="77777777" w:rsidR="0074098D" w:rsidRPr="00D91214" w:rsidRDefault="0074098D" w:rsidP="00B95701">
            <w:pPr>
              <w:pStyle w:val="TableParagraph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D91214" w:rsidRPr="00D91214" w14:paraId="20BB0C61" w14:textId="77777777" w:rsidTr="00B95701">
        <w:trPr>
          <w:trHeight w:val="1281"/>
        </w:trPr>
        <w:tc>
          <w:tcPr>
            <w:tcW w:w="626" w:type="dxa"/>
          </w:tcPr>
          <w:p w14:paraId="33EAD522" w14:textId="77777777" w:rsidR="0074098D" w:rsidRPr="00D91214" w:rsidRDefault="0074098D" w:rsidP="00B95701">
            <w:pPr>
              <w:pStyle w:val="TableParagraph"/>
              <w:ind w:left="6"/>
              <w:jc w:val="center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b/>
                <w:color w:val="000000" w:themeColor="text1"/>
                <w:w w:val="99"/>
                <w:sz w:val="24"/>
              </w:rPr>
              <w:t>2</w:t>
            </w:r>
          </w:p>
        </w:tc>
        <w:tc>
          <w:tcPr>
            <w:tcW w:w="1466" w:type="dxa"/>
          </w:tcPr>
          <w:p w14:paraId="52FF4481" w14:textId="77777777" w:rsidR="0074098D" w:rsidRPr="00D91214" w:rsidRDefault="0074098D" w:rsidP="00B95701">
            <w:pPr>
              <w:pStyle w:val="TableParagraph"/>
              <w:ind w:left="139"/>
              <w:rPr>
                <w:rFonts w:ascii="Arial" w:hAnsi="Arial" w:cs="Arial"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color w:val="000000" w:themeColor="text1"/>
                <w:w w:val="95"/>
                <w:sz w:val="24"/>
              </w:rPr>
              <w:t>Pitești</w:t>
            </w:r>
          </w:p>
        </w:tc>
        <w:tc>
          <w:tcPr>
            <w:tcW w:w="5050" w:type="dxa"/>
          </w:tcPr>
          <w:p w14:paraId="25F3E9D3" w14:textId="77777777" w:rsidR="0074098D" w:rsidRPr="00D91214" w:rsidRDefault="0074098D" w:rsidP="00B95701">
            <w:pPr>
              <w:pStyle w:val="TableParagraph"/>
              <w:spacing w:line="276" w:lineRule="auto"/>
              <w:ind w:left="108" w:right="92"/>
              <w:jc w:val="both"/>
              <w:rPr>
                <w:rFonts w:ascii="Arial" w:hAnsi="Arial" w:cs="Arial"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color w:val="000000" w:themeColor="text1"/>
                <w:sz w:val="24"/>
              </w:rPr>
              <w:t>MUNICIPIUL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PITEȘTI,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cu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sediul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în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str.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V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ictor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w w:val="99"/>
                <w:sz w:val="24"/>
              </w:rPr>
              <w:t>i</w:t>
            </w:r>
            <w:r w:rsidRPr="00D91214">
              <w:rPr>
                <w:rFonts w:ascii="Arial" w:hAnsi="Arial" w:cs="Arial"/>
                <w:color w:val="000000" w:themeColor="text1"/>
                <w:spacing w:val="2"/>
                <w:w w:val="99"/>
                <w:sz w:val="24"/>
              </w:rPr>
              <w:t>e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i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4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nr.</w:t>
            </w:r>
            <w:r w:rsidRPr="00D91214">
              <w:rPr>
                <w:rFonts w:ascii="Arial" w:hAnsi="Arial" w:cs="Arial"/>
                <w:color w:val="000000" w:themeColor="text1"/>
                <w:spacing w:val="12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24,</w:t>
            </w:r>
            <w:r w:rsidRPr="00D91214">
              <w:rPr>
                <w:rFonts w:ascii="Arial" w:hAnsi="Arial" w:cs="Arial"/>
                <w:color w:val="000000" w:themeColor="text1"/>
                <w:spacing w:val="12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>jud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D91214">
              <w:rPr>
                <w:rFonts w:ascii="Arial" w:hAnsi="Arial" w:cs="Arial"/>
                <w:color w:val="000000" w:themeColor="text1"/>
                <w:w w:val="53"/>
                <w:sz w:val="24"/>
              </w:rPr>
              <w:t>ț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53"/>
                <w:sz w:val="24"/>
              </w:rPr>
              <w:t>u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3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Arge</w:t>
            </w:r>
            <w:r w:rsidRPr="00D91214">
              <w:rPr>
                <w:rFonts w:ascii="Arial" w:hAnsi="Arial" w:cs="Arial"/>
                <w:color w:val="000000" w:themeColor="text1"/>
                <w:w w:val="50"/>
                <w:sz w:val="24"/>
              </w:rPr>
              <w:t>ș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>,</w:t>
            </w:r>
            <w:r w:rsidRPr="00D91214">
              <w:rPr>
                <w:rFonts w:ascii="Arial" w:hAnsi="Arial" w:cs="Arial"/>
                <w:color w:val="000000" w:themeColor="text1"/>
                <w:spacing w:val="13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repre</w:t>
            </w:r>
            <w:r w:rsidRPr="00D91214">
              <w:rPr>
                <w:rFonts w:ascii="Arial" w:hAnsi="Arial" w:cs="Arial"/>
                <w:color w:val="000000" w:themeColor="text1"/>
                <w:spacing w:val="-3"/>
                <w:w w:val="99"/>
                <w:sz w:val="24"/>
              </w:rPr>
              <w:t>z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en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>t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a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t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2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 xml:space="preserve">de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domnul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61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GENTEA</w:t>
            </w:r>
            <w:r w:rsidRPr="00D91214">
              <w:rPr>
                <w:rFonts w:ascii="Arial" w:hAnsi="Arial" w:cs="Arial"/>
                <w:color w:val="000000" w:themeColor="text1"/>
                <w:spacing w:val="60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CRISTIAN,</w:t>
            </w:r>
            <w:r w:rsidRPr="00D91214">
              <w:rPr>
                <w:rFonts w:ascii="Arial" w:hAnsi="Arial" w:cs="Arial"/>
                <w:color w:val="000000" w:themeColor="text1"/>
                <w:spacing w:val="60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în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6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calitate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58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de</w:t>
            </w:r>
          </w:p>
          <w:p w14:paraId="195DF8C7" w14:textId="77777777" w:rsidR="0074098D" w:rsidRPr="00D91214" w:rsidRDefault="0074098D" w:rsidP="00B95701">
            <w:pPr>
              <w:pStyle w:val="TableParagraph"/>
              <w:spacing w:line="274" w:lineRule="exact"/>
              <w:ind w:left="108"/>
              <w:rPr>
                <w:rFonts w:ascii="Arial" w:hAnsi="Arial" w:cs="Arial"/>
                <w:color w:val="000000" w:themeColor="text1"/>
                <w:sz w:val="24"/>
              </w:rPr>
            </w:pP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Primar</w:t>
            </w:r>
            <w:proofErr w:type="spellEnd"/>
          </w:p>
        </w:tc>
        <w:tc>
          <w:tcPr>
            <w:tcW w:w="2611" w:type="dxa"/>
          </w:tcPr>
          <w:p w14:paraId="451DBBD1" w14:textId="77777777" w:rsidR="0074098D" w:rsidRPr="00D91214" w:rsidRDefault="0074098D" w:rsidP="00B95701">
            <w:pPr>
              <w:pStyle w:val="TableParagraph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D91214" w:rsidRPr="00D91214" w14:paraId="3AC17E7F" w14:textId="77777777" w:rsidTr="00B95701">
        <w:trPr>
          <w:trHeight w:val="1377"/>
        </w:trPr>
        <w:tc>
          <w:tcPr>
            <w:tcW w:w="626" w:type="dxa"/>
          </w:tcPr>
          <w:p w14:paraId="42D6BBB5" w14:textId="77777777" w:rsidR="0074098D" w:rsidRPr="00D91214" w:rsidRDefault="0074098D" w:rsidP="00B95701">
            <w:pPr>
              <w:pStyle w:val="TableParagraph"/>
              <w:spacing w:before="2"/>
              <w:ind w:left="6"/>
              <w:jc w:val="center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b/>
                <w:color w:val="000000" w:themeColor="text1"/>
                <w:w w:val="99"/>
                <w:sz w:val="24"/>
              </w:rPr>
              <w:t>3</w:t>
            </w:r>
          </w:p>
        </w:tc>
        <w:tc>
          <w:tcPr>
            <w:tcW w:w="1466" w:type="dxa"/>
          </w:tcPr>
          <w:p w14:paraId="42EBD9C2" w14:textId="77777777" w:rsidR="0074098D" w:rsidRPr="00D91214" w:rsidRDefault="0074098D" w:rsidP="00B95701">
            <w:pPr>
              <w:pStyle w:val="TableParagraph"/>
              <w:spacing w:before="2"/>
              <w:ind w:left="139"/>
              <w:rPr>
                <w:rFonts w:ascii="Arial" w:hAnsi="Arial" w:cs="Arial"/>
                <w:color w:val="000000" w:themeColor="text1"/>
                <w:sz w:val="24"/>
              </w:rPr>
            </w:pP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Bascov</w:t>
            </w:r>
            <w:proofErr w:type="spellEnd"/>
          </w:p>
        </w:tc>
        <w:tc>
          <w:tcPr>
            <w:tcW w:w="5050" w:type="dxa"/>
          </w:tcPr>
          <w:p w14:paraId="6D0DBA7F" w14:textId="77777777" w:rsidR="0074098D" w:rsidRPr="00D91214" w:rsidRDefault="0074098D" w:rsidP="00B95701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Arial" w:hAnsi="Arial" w:cs="Arial"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color w:val="000000" w:themeColor="text1"/>
                <w:sz w:val="24"/>
              </w:rPr>
              <w:t>COMUNA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BASCOV,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cu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sediul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în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Comuna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-64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w w:val="90"/>
                <w:sz w:val="24"/>
              </w:rPr>
              <w:t>Bascov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w w:val="90"/>
                <w:sz w:val="24"/>
              </w:rPr>
              <w:t>,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90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w w:val="90"/>
                <w:sz w:val="24"/>
              </w:rPr>
              <w:t>str.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90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w w:val="90"/>
                <w:sz w:val="24"/>
              </w:rPr>
              <w:t>Păușești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w w:val="90"/>
                <w:sz w:val="24"/>
              </w:rPr>
              <w:t>-DN,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90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w w:val="90"/>
                <w:sz w:val="24"/>
              </w:rPr>
              <w:t>nr.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90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w w:val="90"/>
                <w:sz w:val="24"/>
              </w:rPr>
              <w:t>125,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90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w w:val="90"/>
                <w:sz w:val="24"/>
              </w:rPr>
              <w:t>Judeţul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"/>
                <w:w w:val="90"/>
                <w:sz w:val="24"/>
              </w:rPr>
              <w:t xml:space="preserve"> </w:t>
            </w:r>
            <w:proofErr w:type="spellStart"/>
            <w:proofErr w:type="gram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Arge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50"/>
                <w:sz w:val="24"/>
              </w:rPr>
              <w:t>ș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,  </w:t>
            </w:r>
            <w:r w:rsidRPr="00D91214">
              <w:rPr>
                <w:rFonts w:ascii="Arial" w:hAnsi="Arial" w:cs="Arial"/>
                <w:color w:val="000000" w:themeColor="text1"/>
                <w:spacing w:val="-13"/>
                <w:sz w:val="24"/>
              </w:rPr>
              <w:t xml:space="preserve"> </w:t>
            </w:r>
            <w:proofErr w:type="spellStart"/>
            <w:proofErr w:type="gramEnd"/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>r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epre</w:t>
            </w:r>
            <w:r w:rsidRPr="00D91214">
              <w:rPr>
                <w:rFonts w:ascii="Arial" w:hAnsi="Arial" w:cs="Arial"/>
                <w:color w:val="000000" w:themeColor="text1"/>
                <w:spacing w:val="-3"/>
                <w:sz w:val="24"/>
              </w:rPr>
              <w:t>z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en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>t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a</w:t>
            </w:r>
            <w:r w:rsidRPr="00D91214">
              <w:rPr>
                <w:rFonts w:ascii="Arial" w:hAnsi="Arial" w:cs="Arial"/>
                <w:color w:val="000000" w:themeColor="text1"/>
                <w:w w:val="65"/>
                <w:sz w:val="24"/>
              </w:rPr>
              <w:t>tă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-15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de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d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>o</w:t>
            </w:r>
            <w:r w:rsidRPr="00D91214">
              <w:rPr>
                <w:rFonts w:ascii="Arial" w:hAnsi="Arial" w:cs="Arial"/>
                <w:color w:val="000000" w:themeColor="text1"/>
                <w:spacing w:val="4"/>
                <w:sz w:val="24"/>
              </w:rPr>
              <w:t>m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w w:val="99"/>
                <w:sz w:val="24"/>
              </w:rPr>
              <w:t>n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-14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STA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w w:val="99"/>
                <w:sz w:val="24"/>
              </w:rPr>
              <w:t xml:space="preserve">NCU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GHEORGHE,</w:t>
            </w:r>
            <w:r w:rsidRPr="00D91214">
              <w:rPr>
                <w:rFonts w:ascii="Arial" w:hAnsi="Arial" w:cs="Arial"/>
                <w:color w:val="000000" w:themeColor="text1"/>
                <w:spacing w:val="12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în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calitate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de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Primar</w:t>
            </w:r>
            <w:proofErr w:type="spellEnd"/>
          </w:p>
        </w:tc>
        <w:tc>
          <w:tcPr>
            <w:tcW w:w="2611" w:type="dxa"/>
          </w:tcPr>
          <w:p w14:paraId="42B87DDE" w14:textId="77777777" w:rsidR="0074098D" w:rsidRPr="00D91214" w:rsidRDefault="0074098D" w:rsidP="00B95701">
            <w:pPr>
              <w:pStyle w:val="TableParagraph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D91214" w:rsidRPr="00D91214" w14:paraId="7505C0EA" w14:textId="77777777" w:rsidTr="00B95701">
        <w:trPr>
          <w:trHeight w:val="1269"/>
        </w:trPr>
        <w:tc>
          <w:tcPr>
            <w:tcW w:w="626" w:type="dxa"/>
          </w:tcPr>
          <w:p w14:paraId="2C1EA79A" w14:textId="77777777" w:rsidR="0074098D" w:rsidRPr="00D91214" w:rsidRDefault="0074098D" w:rsidP="00B95701">
            <w:pPr>
              <w:pStyle w:val="TableParagraph"/>
              <w:ind w:left="6"/>
              <w:jc w:val="center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b/>
                <w:color w:val="000000" w:themeColor="text1"/>
                <w:w w:val="99"/>
                <w:sz w:val="24"/>
              </w:rPr>
              <w:t>4</w:t>
            </w:r>
          </w:p>
        </w:tc>
        <w:tc>
          <w:tcPr>
            <w:tcW w:w="1466" w:type="dxa"/>
          </w:tcPr>
          <w:p w14:paraId="2F109424" w14:textId="77777777" w:rsidR="0074098D" w:rsidRPr="00D91214" w:rsidRDefault="0074098D" w:rsidP="00B95701">
            <w:pPr>
              <w:pStyle w:val="TableParagraph"/>
              <w:ind w:left="139"/>
              <w:rPr>
                <w:rFonts w:ascii="Arial" w:hAnsi="Arial" w:cs="Arial"/>
                <w:color w:val="000000" w:themeColor="text1"/>
                <w:sz w:val="24"/>
              </w:rPr>
            </w:pP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Bradu</w:t>
            </w:r>
            <w:proofErr w:type="spellEnd"/>
          </w:p>
        </w:tc>
        <w:tc>
          <w:tcPr>
            <w:tcW w:w="5050" w:type="dxa"/>
          </w:tcPr>
          <w:p w14:paraId="2A0FF0B6" w14:textId="77777777" w:rsidR="0074098D" w:rsidRPr="00D91214" w:rsidRDefault="0074098D" w:rsidP="00B95701">
            <w:pPr>
              <w:pStyle w:val="TableParagraph"/>
              <w:spacing w:line="276" w:lineRule="auto"/>
              <w:ind w:left="108" w:right="210"/>
              <w:rPr>
                <w:rFonts w:ascii="Arial" w:hAnsi="Arial" w:cs="Arial"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COMUNA BRADU, cu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sediul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în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Comuna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B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rad</w:t>
            </w:r>
            <w:r w:rsidRPr="00D91214">
              <w:rPr>
                <w:rFonts w:ascii="Arial" w:hAnsi="Arial" w:cs="Arial"/>
                <w:color w:val="000000" w:themeColor="text1"/>
                <w:spacing w:val="2"/>
                <w:w w:val="99"/>
                <w:sz w:val="24"/>
              </w:rPr>
              <w:t>u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>,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str.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>P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r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>i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nci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>p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a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w w:val="63"/>
                <w:sz w:val="24"/>
              </w:rPr>
              <w:t>l</w:t>
            </w:r>
            <w:r w:rsidRPr="00D91214">
              <w:rPr>
                <w:rFonts w:ascii="Arial" w:hAnsi="Arial" w:cs="Arial"/>
                <w:color w:val="000000" w:themeColor="text1"/>
                <w:w w:val="63"/>
                <w:sz w:val="24"/>
              </w:rPr>
              <w:t>ă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>n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r. 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36</w:t>
            </w:r>
            <w:r w:rsidRPr="00D91214">
              <w:rPr>
                <w:rFonts w:ascii="Arial" w:hAnsi="Arial" w:cs="Arial"/>
                <w:color w:val="000000" w:themeColor="text1"/>
                <w:spacing w:val="2"/>
                <w:w w:val="99"/>
                <w:sz w:val="24"/>
              </w:rPr>
              <w:t>4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,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J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99"/>
                <w:sz w:val="24"/>
              </w:rPr>
              <w:t>u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>d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D91214">
              <w:rPr>
                <w:rFonts w:ascii="Arial" w:hAnsi="Arial" w:cs="Arial"/>
                <w:color w:val="000000" w:themeColor="text1"/>
                <w:w w:val="53"/>
                <w:sz w:val="24"/>
              </w:rPr>
              <w:t>ţ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53"/>
                <w:sz w:val="24"/>
              </w:rPr>
              <w:t>u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A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rg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99"/>
                <w:sz w:val="24"/>
              </w:rPr>
              <w:t>e</w:t>
            </w:r>
            <w:r w:rsidRPr="00D91214">
              <w:rPr>
                <w:rFonts w:ascii="Arial" w:hAnsi="Arial" w:cs="Arial"/>
                <w:color w:val="000000" w:themeColor="text1"/>
                <w:w w:val="50"/>
                <w:sz w:val="24"/>
              </w:rPr>
              <w:t>ș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,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reprezentată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-9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de</w:t>
            </w:r>
            <w:r w:rsidRPr="00D91214">
              <w:rPr>
                <w:rFonts w:ascii="Arial" w:hAnsi="Arial" w:cs="Arial"/>
                <w:color w:val="000000" w:themeColor="text1"/>
                <w:spacing w:val="-10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domnul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-8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STROE</w:t>
            </w:r>
            <w:r w:rsidRPr="00D91214">
              <w:rPr>
                <w:rFonts w:ascii="Arial" w:hAnsi="Arial" w:cs="Arial"/>
                <w:color w:val="000000" w:themeColor="text1"/>
                <w:spacing w:val="-8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DAN,</w:t>
            </w:r>
          </w:p>
          <w:p w14:paraId="40924278" w14:textId="77777777" w:rsidR="0074098D" w:rsidRPr="00D91214" w:rsidRDefault="0074098D" w:rsidP="00B95701">
            <w:pPr>
              <w:pStyle w:val="TableParagraph"/>
              <w:spacing w:before="1"/>
              <w:ind w:left="108"/>
              <w:rPr>
                <w:rFonts w:ascii="Arial" w:hAnsi="Arial" w:cs="Arial"/>
                <w:color w:val="000000" w:themeColor="text1"/>
                <w:sz w:val="24"/>
              </w:rPr>
            </w:pP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în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calitate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de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Primar</w:t>
            </w:r>
            <w:proofErr w:type="spellEnd"/>
          </w:p>
        </w:tc>
        <w:tc>
          <w:tcPr>
            <w:tcW w:w="2611" w:type="dxa"/>
          </w:tcPr>
          <w:p w14:paraId="460CD2F4" w14:textId="77777777" w:rsidR="0074098D" w:rsidRPr="00D91214" w:rsidRDefault="0074098D" w:rsidP="00B95701">
            <w:pPr>
              <w:pStyle w:val="TableParagraph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D91214" w:rsidRPr="00D91214" w14:paraId="2B610B1C" w14:textId="77777777" w:rsidTr="00B95701">
        <w:trPr>
          <w:trHeight w:val="1271"/>
        </w:trPr>
        <w:tc>
          <w:tcPr>
            <w:tcW w:w="626" w:type="dxa"/>
          </w:tcPr>
          <w:p w14:paraId="78C6CEE2" w14:textId="77777777" w:rsidR="0074098D" w:rsidRPr="00D91214" w:rsidRDefault="0074098D" w:rsidP="00B95701">
            <w:pPr>
              <w:pStyle w:val="TableParagraph"/>
              <w:spacing w:before="2"/>
              <w:ind w:left="6"/>
              <w:jc w:val="center"/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b/>
                <w:color w:val="000000" w:themeColor="text1"/>
                <w:w w:val="99"/>
                <w:sz w:val="24"/>
              </w:rPr>
              <w:t>5</w:t>
            </w:r>
          </w:p>
        </w:tc>
        <w:tc>
          <w:tcPr>
            <w:tcW w:w="1466" w:type="dxa"/>
          </w:tcPr>
          <w:p w14:paraId="7DFBBA4B" w14:textId="77777777" w:rsidR="0074098D" w:rsidRPr="00D91214" w:rsidRDefault="0074098D" w:rsidP="00B95701">
            <w:pPr>
              <w:pStyle w:val="TableParagraph"/>
              <w:spacing w:before="2"/>
              <w:ind w:left="139"/>
              <w:rPr>
                <w:rFonts w:ascii="Arial" w:hAnsi="Arial" w:cs="Arial"/>
                <w:color w:val="000000" w:themeColor="text1"/>
                <w:sz w:val="24"/>
              </w:rPr>
            </w:pPr>
            <w:proofErr w:type="spellStart"/>
            <w:r w:rsidRPr="00D91214">
              <w:rPr>
                <w:rFonts w:ascii="Arial" w:hAnsi="Arial" w:cs="Arial"/>
                <w:color w:val="000000" w:themeColor="text1"/>
                <w:w w:val="90"/>
                <w:sz w:val="24"/>
              </w:rPr>
              <w:t>Mărăcineni</w:t>
            </w:r>
            <w:proofErr w:type="spellEnd"/>
          </w:p>
        </w:tc>
        <w:tc>
          <w:tcPr>
            <w:tcW w:w="5050" w:type="dxa"/>
          </w:tcPr>
          <w:p w14:paraId="3D26DBBD" w14:textId="77777777" w:rsidR="0074098D" w:rsidRPr="00D91214" w:rsidRDefault="0074098D" w:rsidP="00B95701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Arial" w:hAnsi="Arial" w:cs="Arial"/>
                <w:color w:val="000000" w:themeColor="text1"/>
                <w:sz w:val="24"/>
              </w:rPr>
            </w:pPr>
            <w:r w:rsidRPr="00D91214">
              <w:rPr>
                <w:rFonts w:ascii="Arial" w:hAnsi="Arial" w:cs="Arial"/>
                <w:color w:val="000000" w:themeColor="text1"/>
                <w:sz w:val="24"/>
              </w:rPr>
              <w:t>COMUNA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MĂRĂCINENI,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cu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sediul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în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Co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99"/>
                <w:sz w:val="24"/>
              </w:rPr>
              <w:t>m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w w:val="99"/>
                <w:sz w:val="24"/>
              </w:rPr>
              <w:t>u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n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7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>M</w:t>
            </w:r>
            <w:r w:rsidRPr="00D91214">
              <w:rPr>
                <w:rFonts w:ascii="Arial" w:hAnsi="Arial" w:cs="Arial"/>
                <w:color w:val="000000" w:themeColor="text1"/>
                <w:w w:val="55"/>
                <w:sz w:val="24"/>
              </w:rPr>
              <w:t>ă</w:t>
            </w:r>
            <w:r w:rsidRPr="00D91214">
              <w:rPr>
                <w:rFonts w:ascii="Arial" w:hAnsi="Arial" w:cs="Arial"/>
                <w:color w:val="000000" w:themeColor="text1"/>
                <w:w w:val="83"/>
                <w:sz w:val="24"/>
              </w:rPr>
              <w:t>răci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w w:val="83"/>
                <w:sz w:val="24"/>
              </w:rPr>
              <w:t>n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sz w:val="24"/>
              </w:rPr>
              <w:t>n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>i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,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Jude</w:t>
            </w:r>
            <w:r w:rsidRPr="00D91214">
              <w:rPr>
                <w:rFonts w:ascii="Arial" w:hAnsi="Arial" w:cs="Arial"/>
                <w:color w:val="000000" w:themeColor="text1"/>
                <w:spacing w:val="-2"/>
                <w:w w:val="27"/>
                <w:sz w:val="24"/>
              </w:rPr>
              <w:t>ţ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A</w:t>
            </w:r>
            <w:r w:rsidRPr="00D91214">
              <w:rPr>
                <w:rFonts w:ascii="Arial" w:hAnsi="Arial" w:cs="Arial"/>
                <w:color w:val="000000" w:themeColor="text1"/>
                <w:w w:val="99"/>
                <w:sz w:val="24"/>
              </w:rPr>
              <w:t>rg</w:t>
            </w:r>
            <w:r w:rsidRPr="00D91214">
              <w:rPr>
                <w:rFonts w:ascii="Arial" w:hAnsi="Arial" w:cs="Arial"/>
                <w:color w:val="000000" w:themeColor="text1"/>
                <w:spacing w:val="1"/>
                <w:w w:val="99"/>
                <w:sz w:val="24"/>
              </w:rPr>
              <w:t>e</w:t>
            </w:r>
            <w:r w:rsidRPr="00D91214">
              <w:rPr>
                <w:rFonts w:ascii="Arial" w:hAnsi="Arial" w:cs="Arial"/>
                <w:color w:val="000000" w:themeColor="text1"/>
                <w:w w:val="50"/>
                <w:sz w:val="24"/>
              </w:rPr>
              <w:t>ș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,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reprezentată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34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de</w:t>
            </w:r>
            <w:r w:rsidRPr="00D91214">
              <w:rPr>
                <w:rFonts w:ascii="Arial" w:hAnsi="Arial" w:cs="Arial"/>
                <w:color w:val="000000" w:themeColor="text1"/>
                <w:spacing w:val="34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domnul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37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DASCĂLU NICOLAE,</w:t>
            </w:r>
            <w:r w:rsidRPr="00D91214">
              <w:rPr>
                <w:rFonts w:ascii="Arial" w:hAnsi="Arial" w:cs="Arial"/>
                <w:color w:val="000000" w:themeColor="text1"/>
                <w:spacing w:val="-3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în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calitate</w:t>
            </w:r>
            <w:proofErr w:type="spellEnd"/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r w:rsidRPr="00D91214">
              <w:rPr>
                <w:rFonts w:ascii="Arial" w:hAnsi="Arial" w:cs="Arial"/>
                <w:color w:val="000000" w:themeColor="text1"/>
                <w:sz w:val="24"/>
              </w:rPr>
              <w:t>de</w:t>
            </w:r>
            <w:r w:rsidRPr="00D91214">
              <w:rPr>
                <w:rFonts w:ascii="Arial" w:hAnsi="Arial" w:cs="Arial"/>
                <w:color w:val="000000" w:themeColor="text1"/>
                <w:spacing w:val="-1"/>
                <w:sz w:val="24"/>
              </w:rPr>
              <w:t xml:space="preserve"> </w:t>
            </w:r>
            <w:proofErr w:type="spellStart"/>
            <w:r w:rsidRPr="00D91214">
              <w:rPr>
                <w:rFonts w:ascii="Arial" w:hAnsi="Arial" w:cs="Arial"/>
                <w:color w:val="000000" w:themeColor="text1"/>
                <w:sz w:val="24"/>
              </w:rPr>
              <w:t>Primar</w:t>
            </w:r>
            <w:proofErr w:type="spellEnd"/>
          </w:p>
        </w:tc>
        <w:tc>
          <w:tcPr>
            <w:tcW w:w="2611" w:type="dxa"/>
          </w:tcPr>
          <w:p w14:paraId="16C8AB51" w14:textId="77777777" w:rsidR="0074098D" w:rsidRPr="00D91214" w:rsidRDefault="0074098D" w:rsidP="00B95701">
            <w:pPr>
              <w:pStyle w:val="TableParagraph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44F3EBFE" w14:textId="77777777" w:rsidR="0074098D" w:rsidRPr="00D91214" w:rsidRDefault="0074098D" w:rsidP="0074098D">
      <w:pPr>
        <w:rPr>
          <w:rFonts w:ascii="Arial" w:hAnsi="Arial" w:cs="Arial"/>
          <w:color w:val="000000" w:themeColor="text1"/>
        </w:rPr>
      </w:pPr>
    </w:p>
    <w:p w14:paraId="5CB1394D" w14:textId="77777777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15F02A7F" w14:textId="77777777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399B16B7" w14:textId="77777777" w:rsidR="0074098D" w:rsidRPr="00D91214" w:rsidRDefault="0074098D" w:rsidP="0074098D">
      <w:pPr>
        <w:pStyle w:val="Corptext"/>
        <w:spacing w:line="276" w:lineRule="auto"/>
        <w:ind w:left="0" w:right="541"/>
        <w:rPr>
          <w:rFonts w:ascii="Arial" w:hAnsi="Arial" w:cs="Arial"/>
          <w:color w:val="000000" w:themeColor="text1"/>
        </w:rPr>
      </w:pPr>
    </w:p>
    <w:p w14:paraId="0DC33663" w14:textId="77777777" w:rsidR="0074098D" w:rsidRPr="00D91214" w:rsidRDefault="0074098D" w:rsidP="0074098D">
      <w:pPr>
        <w:rPr>
          <w:rFonts w:ascii="Arial" w:hAnsi="Arial" w:cs="Arial"/>
          <w:color w:val="000000" w:themeColor="text1"/>
          <w:sz w:val="24"/>
          <w:szCs w:val="24"/>
        </w:rPr>
      </w:pPr>
      <w:r w:rsidRPr="00D91214">
        <w:rPr>
          <w:rFonts w:ascii="Arial" w:hAnsi="Arial" w:cs="Arial"/>
          <w:color w:val="000000" w:themeColor="text1"/>
          <w:sz w:val="24"/>
          <w:szCs w:val="24"/>
        </w:rPr>
        <w:br/>
      </w:r>
    </w:p>
    <w:p w14:paraId="150A2785" w14:textId="77777777" w:rsidR="0074098D" w:rsidRPr="00D91214" w:rsidRDefault="0074098D" w:rsidP="0074098D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3389989" w14:textId="77777777" w:rsidR="000E567E" w:rsidRPr="00D91214" w:rsidRDefault="000E567E">
      <w:pPr>
        <w:rPr>
          <w:color w:val="000000" w:themeColor="text1"/>
        </w:rPr>
      </w:pPr>
    </w:p>
    <w:sectPr w:rsidR="000E567E" w:rsidRPr="00D91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480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C99"/>
    <w:rsid w:val="000C308E"/>
    <w:rsid w:val="000E41B0"/>
    <w:rsid w:val="000E567E"/>
    <w:rsid w:val="002040F6"/>
    <w:rsid w:val="003B7626"/>
    <w:rsid w:val="005D4598"/>
    <w:rsid w:val="00656C99"/>
    <w:rsid w:val="0074098D"/>
    <w:rsid w:val="00770347"/>
    <w:rsid w:val="00AE3E3F"/>
    <w:rsid w:val="00BD5E27"/>
    <w:rsid w:val="00D9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6AE4"/>
  <w15:chartTrackingRefBased/>
  <w15:docId w15:val="{4DF82BAF-452E-4D0C-9E31-2A025099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98D"/>
  </w:style>
  <w:style w:type="paragraph" w:styleId="Titlu1">
    <w:name w:val="heading 1"/>
    <w:basedOn w:val="Normal"/>
    <w:link w:val="Titlu1Caracter"/>
    <w:uiPriority w:val="9"/>
    <w:qFormat/>
    <w:rsid w:val="0074098D"/>
    <w:pPr>
      <w:widowControl w:val="0"/>
      <w:autoSpaceDE w:val="0"/>
      <w:autoSpaceDN w:val="0"/>
      <w:spacing w:after="0" w:line="240" w:lineRule="auto"/>
      <w:ind w:left="69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4098D"/>
    <w:rPr>
      <w:rFonts w:ascii="Arial" w:eastAsia="Arial" w:hAnsi="Arial" w:cs="Arial"/>
      <w:b/>
      <w:bCs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740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098D"/>
  </w:style>
  <w:style w:type="character" w:styleId="Hyperlink">
    <w:name w:val="Hyperlink"/>
    <w:basedOn w:val="Fontdeparagrafimplicit"/>
    <w:uiPriority w:val="99"/>
    <w:unhideWhenUsed/>
    <w:rsid w:val="0074098D"/>
    <w:rPr>
      <w:color w:val="0563C1" w:themeColor="hyperlink"/>
      <w:u w:val="single"/>
    </w:rPr>
  </w:style>
  <w:style w:type="paragraph" w:styleId="Listparagraf">
    <w:name w:val="List Paragraph"/>
    <w:basedOn w:val="Normal"/>
    <w:uiPriority w:val="1"/>
    <w:qFormat/>
    <w:rsid w:val="0074098D"/>
    <w:pPr>
      <w:ind w:left="720"/>
      <w:contextualSpacing/>
    </w:pPr>
  </w:style>
  <w:style w:type="paragraph" w:styleId="Corptext">
    <w:name w:val="Body Text"/>
    <w:basedOn w:val="Normal"/>
    <w:link w:val="CorptextCaracter"/>
    <w:uiPriority w:val="1"/>
    <w:qFormat/>
    <w:rsid w:val="0074098D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1"/>
    <w:rsid w:val="0074098D"/>
    <w:rPr>
      <w:rFonts w:ascii="Arial MT" w:eastAsia="Arial MT" w:hAnsi="Arial MT" w:cs="Arial MT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09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098D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</w:rPr>
  </w:style>
  <w:style w:type="table" w:styleId="Tabelgril">
    <w:name w:val="Table Grid"/>
    <w:basedOn w:val="TabelNormal"/>
    <w:uiPriority w:val="39"/>
    <w:rsid w:val="0074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1023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aditransportpitesti@gmail.com</dc:creator>
  <cp:keywords/>
  <dc:description/>
  <cp:lastModifiedBy>aditransportpitesti@gmail.com</cp:lastModifiedBy>
  <cp:revision>20</cp:revision>
  <cp:lastPrinted>2022-09-16T09:51:00Z</cp:lastPrinted>
  <dcterms:created xsi:type="dcterms:W3CDTF">2022-09-16T06:22:00Z</dcterms:created>
  <dcterms:modified xsi:type="dcterms:W3CDTF">2022-09-16T09:54:00Z</dcterms:modified>
</cp:coreProperties>
</file>